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16" w:rsidRDefault="000F4416" w:rsidP="000F4416">
      <w:pPr>
        <w:pStyle w:val="a3"/>
        <w:jc w:val="center"/>
        <w:rPr>
          <w:b/>
          <w:bCs/>
          <w:i/>
          <w:iCs/>
          <w:sz w:val="28"/>
          <w:szCs w:val="28"/>
          <w:u w:val="single"/>
          <w:rtl/>
        </w:rPr>
      </w:pPr>
    </w:p>
    <w:p w:rsidR="000F4416" w:rsidRDefault="000F4416" w:rsidP="000F4416">
      <w:pPr>
        <w:pStyle w:val="a3"/>
        <w:jc w:val="center"/>
        <w:rPr>
          <w:b/>
          <w:bCs/>
          <w:i/>
          <w:iCs/>
          <w:sz w:val="28"/>
          <w:szCs w:val="28"/>
          <w:u w:val="single"/>
          <w:rtl/>
        </w:rPr>
      </w:pPr>
      <w:r w:rsidRPr="000F4416">
        <w:rPr>
          <w:rFonts w:hint="cs"/>
          <w:b/>
          <w:bCs/>
          <w:i/>
          <w:iCs/>
          <w:sz w:val="28"/>
          <w:szCs w:val="28"/>
          <w:u w:val="single"/>
          <w:rtl/>
        </w:rPr>
        <w:t xml:space="preserve">מתכונים מתוך הספר "מתרגשת" / איה </w:t>
      </w:r>
      <w:proofErr w:type="spellStart"/>
      <w:r w:rsidRPr="000F4416">
        <w:rPr>
          <w:rFonts w:hint="cs"/>
          <w:b/>
          <w:bCs/>
          <w:i/>
          <w:iCs/>
          <w:sz w:val="28"/>
          <w:szCs w:val="28"/>
          <w:u w:val="single"/>
          <w:rtl/>
        </w:rPr>
        <w:t>קרמרמן</w:t>
      </w:r>
      <w:proofErr w:type="spellEnd"/>
    </w:p>
    <w:p w:rsidR="000F4416" w:rsidRPr="000F4416" w:rsidRDefault="000F4416" w:rsidP="000F4416">
      <w:pPr>
        <w:pStyle w:val="a3"/>
        <w:jc w:val="center"/>
        <w:rPr>
          <w:b/>
          <w:bCs/>
          <w:i/>
          <w:iCs/>
          <w:sz w:val="28"/>
          <w:szCs w:val="28"/>
          <w:u w:val="single"/>
          <w:rtl/>
        </w:rPr>
      </w:pPr>
    </w:p>
    <w:p w:rsidR="000F4416" w:rsidRDefault="000F4416" w:rsidP="000F4416">
      <w:pPr>
        <w:pStyle w:val="a3"/>
        <w:rPr>
          <w:rFonts w:cs="Arial"/>
          <w:u w:val="single"/>
          <w:rtl/>
        </w:rPr>
      </w:pPr>
    </w:p>
    <w:p w:rsidR="000F4416" w:rsidRPr="00F2746F" w:rsidRDefault="000F4416" w:rsidP="000F4416">
      <w:pPr>
        <w:pStyle w:val="a3"/>
        <w:spacing w:line="40" w:lineRule="atLeast"/>
        <w:contextualSpacing/>
        <w:rPr>
          <w:b/>
          <w:bCs/>
          <w:i/>
          <w:iCs/>
          <w:rtl/>
        </w:rPr>
      </w:pPr>
      <w:r w:rsidRPr="00F2746F">
        <w:rPr>
          <w:rFonts w:cs="Arial"/>
          <w:highlight w:val="yellow"/>
          <w:u w:val="single"/>
          <w:rtl/>
        </w:rPr>
        <w:t xml:space="preserve">קרקרים של </w:t>
      </w:r>
      <w:proofErr w:type="spellStart"/>
      <w:r w:rsidRPr="00F2746F">
        <w:rPr>
          <w:rFonts w:cs="Arial"/>
          <w:highlight w:val="yellow"/>
          <w:u w:val="single"/>
          <w:rtl/>
        </w:rPr>
        <w:t>כוסמין</w:t>
      </w:r>
      <w:proofErr w:type="spellEnd"/>
      <w:r w:rsidRPr="00F2746F">
        <w:rPr>
          <w:rFonts w:cs="Arial"/>
          <w:highlight w:val="yellow"/>
          <w:u w:val="single"/>
          <w:rtl/>
        </w:rPr>
        <w:t xml:space="preserve"> עם אגוזים וזרעים</w:t>
      </w:r>
      <w:r w:rsidRPr="00F2746F">
        <w:rPr>
          <w:rFonts w:hint="cs"/>
          <w:highlight w:val="yellow"/>
          <w:u w:val="single"/>
          <w:rtl/>
        </w:rPr>
        <w:t xml:space="preserve"> // מתחדשת</w:t>
      </w:r>
    </w:p>
    <w:p w:rsidR="000F4416" w:rsidRPr="00F2746F" w:rsidRDefault="000F4416" w:rsidP="000F4416">
      <w:pPr>
        <w:bidi/>
        <w:spacing w:line="40" w:lineRule="atLeast"/>
        <w:contextualSpacing/>
        <w:jc w:val="both"/>
        <w:rPr>
          <w:rtl/>
        </w:rPr>
      </w:pPr>
      <w:r w:rsidRPr="00F2746F">
        <w:rPr>
          <w:rtl/>
        </w:rPr>
        <w:t xml:space="preserve">אינדקס חומר גלם: </w:t>
      </w:r>
      <w:proofErr w:type="spellStart"/>
      <w:r w:rsidRPr="00F2746F">
        <w:rPr>
          <w:rFonts w:hint="cs"/>
          <w:rtl/>
        </w:rPr>
        <w:t>כוסמין</w:t>
      </w:r>
      <w:proofErr w:type="spellEnd"/>
      <w:r w:rsidRPr="00F2746F">
        <w:rPr>
          <w:rFonts w:hint="cs"/>
          <w:rtl/>
        </w:rPr>
        <w:t xml:space="preserve"> (קמח), אגוזים, זרעים</w:t>
      </w:r>
      <w:r w:rsidRPr="00F2746F">
        <w:rPr>
          <w:rtl/>
        </w:rPr>
        <w:t xml:space="preserve"> </w:t>
      </w:r>
    </w:p>
    <w:p w:rsidR="000F4416" w:rsidRPr="00F2746F" w:rsidRDefault="000F4416" w:rsidP="000F4416">
      <w:pPr>
        <w:bidi/>
        <w:spacing w:line="40" w:lineRule="atLeast"/>
        <w:contextualSpacing/>
        <w:jc w:val="both"/>
        <w:rPr>
          <w:rtl/>
        </w:rPr>
      </w:pPr>
      <w:r w:rsidRPr="00F2746F">
        <w:rPr>
          <w:rtl/>
        </w:rPr>
        <w:t xml:space="preserve">אינדקס מנות: </w:t>
      </w:r>
      <w:r w:rsidRPr="00F2746F">
        <w:rPr>
          <w:rFonts w:hint="cs"/>
          <w:rtl/>
        </w:rPr>
        <w:t>שונות</w:t>
      </w:r>
    </w:p>
    <w:p w:rsidR="000F4416" w:rsidRPr="00F2746F" w:rsidRDefault="000F4416" w:rsidP="000F4416">
      <w:pPr>
        <w:bidi/>
        <w:spacing w:line="40" w:lineRule="atLeast"/>
        <w:contextualSpacing/>
        <w:jc w:val="both"/>
        <w:rPr>
          <w:rtl/>
        </w:rPr>
      </w:pPr>
    </w:p>
    <w:p w:rsidR="000F4416" w:rsidRPr="00F2746F" w:rsidRDefault="000F4416" w:rsidP="000F4416">
      <w:pPr>
        <w:bidi/>
        <w:spacing w:line="40" w:lineRule="atLeast"/>
        <w:contextualSpacing/>
        <w:jc w:val="both"/>
        <w:rPr>
          <w:rtl/>
        </w:rPr>
      </w:pPr>
      <w:proofErr w:type="spellStart"/>
      <w:r w:rsidRPr="00F2746F">
        <w:rPr>
          <w:rFonts w:cs="Arial"/>
          <w:rtl/>
        </w:rPr>
        <w:t>אמא</w:t>
      </w:r>
      <w:proofErr w:type="spellEnd"/>
      <w:r w:rsidRPr="00F2746F">
        <w:rPr>
          <w:rFonts w:cs="Arial"/>
          <w:rtl/>
        </w:rPr>
        <w:t xml:space="preserve"> שלי הגיעה עם חבילת קרקרים מהמאפיה. מיד הילדים ואני אימצנו את הרעיון והתחלנו לשדרג. הילדים כבר מכינים לבד. </w:t>
      </w:r>
    </w:p>
    <w:p w:rsidR="000F4416" w:rsidRPr="00F2746F" w:rsidRDefault="000F4416" w:rsidP="000F4416">
      <w:pPr>
        <w:bidi/>
        <w:spacing w:line="40" w:lineRule="atLeast"/>
        <w:contextualSpacing/>
        <w:jc w:val="both"/>
        <w:rPr>
          <w:b/>
          <w:bCs/>
          <w:rtl/>
        </w:rPr>
      </w:pPr>
      <w:r w:rsidRPr="00F2746F">
        <w:rPr>
          <w:rFonts w:hint="cs"/>
          <w:b/>
          <w:bCs/>
          <w:rtl/>
        </w:rPr>
        <w:t>3 תבניות בתנור, כמות קרקרים לפי חיתוך.</w:t>
      </w:r>
    </w:p>
    <w:p w:rsidR="000F4416" w:rsidRPr="00F2746F" w:rsidRDefault="000F4416" w:rsidP="000F4416">
      <w:pPr>
        <w:bidi/>
        <w:spacing w:line="40" w:lineRule="atLeast"/>
        <w:contextualSpacing/>
        <w:jc w:val="both"/>
        <w:rPr>
          <w:b/>
          <w:bCs/>
          <w:rtl/>
        </w:rPr>
      </w:pPr>
      <w:r w:rsidRPr="00F2746F">
        <w:rPr>
          <w:rFonts w:hint="cs"/>
          <w:b/>
          <w:bCs/>
          <w:rtl/>
        </w:rPr>
        <w:t>מרכיבים:</w:t>
      </w:r>
    </w:p>
    <w:p w:rsidR="000F4416" w:rsidRPr="00F2746F" w:rsidRDefault="000F4416" w:rsidP="000F4416">
      <w:pPr>
        <w:bidi/>
        <w:spacing w:line="40" w:lineRule="atLeast"/>
        <w:contextualSpacing/>
        <w:jc w:val="both"/>
        <w:rPr>
          <w:rtl/>
        </w:rPr>
      </w:pPr>
      <w:r w:rsidRPr="00F2746F">
        <w:rPr>
          <w:rFonts w:cs="Arial"/>
          <w:rtl/>
        </w:rPr>
        <w:t>1 כוס שקדים</w:t>
      </w:r>
    </w:p>
    <w:p w:rsidR="000F4416" w:rsidRPr="00F2746F" w:rsidRDefault="000F4416" w:rsidP="000F4416">
      <w:pPr>
        <w:bidi/>
        <w:spacing w:line="40" w:lineRule="atLeast"/>
        <w:contextualSpacing/>
        <w:jc w:val="both"/>
        <w:rPr>
          <w:rtl/>
        </w:rPr>
      </w:pPr>
      <w:r w:rsidRPr="00F2746F">
        <w:rPr>
          <w:rFonts w:cs="Arial"/>
          <w:rtl/>
        </w:rPr>
        <w:t>1/2 כוס קשיו</w:t>
      </w:r>
    </w:p>
    <w:p w:rsidR="000F4416" w:rsidRPr="00F2746F" w:rsidRDefault="000F4416" w:rsidP="000F4416">
      <w:pPr>
        <w:bidi/>
        <w:spacing w:line="40" w:lineRule="atLeast"/>
        <w:contextualSpacing/>
        <w:jc w:val="both"/>
        <w:rPr>
          <w:rtl/>
        </w:rPr>
      </w:pPr>
      <w:r w:rsidRPr="00F2746F">
        <w:rPr>
          <w:rFonts w:cs="Arial"/>
          <w:rtl/>
        </w:rPr>
        <w:t>1/2 כוס אגוזי מלך</w:t>
      </w:r>
    </w:p>
    <w:p w:rsidR="000F4416" w:rsidRPr="00F2746F" w:rsidRDefault="000F4416" w:rsidP="000F4416">
      <w:pPr>
        <w:bidi/>
        <w:spacing w:line="40" w:lineRule="atLeast"/>
        <w:contextualSpacing/>
        <w:jc w:val="both"/>
        <w:rPr>
          <w:rtl/>
        </w:rPr>
      </w:pPr>
      <w:r w:rsidRPr="00F2746F">
        <w:rPr>
          <w:rFonts w:cs="Arial"/>
          <w:rtl/>
        </w:rPr>
        <w:t xml:space="preserve">2 כוסות קמח </w:t>
      </w:r>
      <w:proofErr w:type="spellStart"/>
      <w:r w:rsidRPr="00F2746F">
        <w:rPr>
          <w:rFonts w:cs="Arial"/>
          <w:rtl/>
        </w:rPr>
        <w:t>כוסמין</w:t>
      </w:r>
      <w:proofErr w:type="spellEnd"/>
      <w:r w:rsidRPr="00F2746F">
        <w:rPr>
          <w:rFonts w:cs="Arial"/>
          <w:rtl/>
        </w:rPr>
        <w:t xml:space="preserve"> 70%</w:t>
      </w:r>
    </w:p>
    <w:p w:rsidR="000F4416" w:rsidRPr="00F2746F" w:rsidRDefault="000F4416" w:rsidP="000F4416">
      <w:pPr>
        <w:bidi/>
        <w:spacing w:line="40" w:lineRule="atLeast"/>
        <w:contextualSpacing/>
        <w:jc w:val="both"/>
        <w:rPr>
          <w:rFonts w:cs="Arial"/>
          <w:rtl/>
        </w:rPr>
      </w:pPr>
      <w:r w:rsidRPr="00F2746F">
        <w:rPr>
          <w:rFonts w:cs="Arial"/>
          <w:rtl/>
        </w:rPr>
        <w:t xml:space="preserve">1 כוס </w:t>
      </w:r>
      <w:r w:rsidRPr="00F2746F">
        <w:rPr>
          <w:rFonts w:cs="Arial" w:hint="cs"/>
          <w:rtl/>
        </w:rPr>
        <w:t>שיבולת שועל</w:t>
      </w:r>
      <w:r w:rsidRPr="00F2746F">
        <w:rPr>
          <w:rFonts w:cs="Arial"/>
          <w:rtl/>
        </w:rPr>
        <w:t xml:space="preserve"> דק</w:t>
      </w:r>
      <w:r w:rsidRPr="00F2746F">
        <w:rPr>
          <w:rFonts w:cs="Arial" w:hint="cs"/>
          <w:rtl/>
        </w:rPr>
        <w:t>ה</w:t>
      </w:r>
    </w:p>
    <w:p w:rsidR="000F4416" w:rsidRPr="00F2746F" w:rsidRDefault="000F4416" w:rsidP="000F4416">
      <w:pPr>
        <w:bidi/>
        <w:spacing w:line="40" w:lineRule="atLeast"/>
        <w:contextualSpacing/>
        <w:jc w:val="both"/>
        <w:rPr>
          <w:rtl/>
        </w:rPr>
      </w:pPr>
      <w:r w:rsidRPr="00F2746F">
        <w:rPr>
          <w:rFonts w:cs="Arial"/>
          <w:rtl/>
        </w:rPr>
        <w:t>1 כף מלח</w:t>
      </w:r>
    </w:p>
    <w:p w:rsidR="000F4416" w:rsidRPr="00F2746F" w:rsidRDefault="000F4416" w:rsidP="000F4416">
      <w:pPr>
        <w:bidi/>
        <w:spacing w:line="40" w:lineRule="atLeast"/>
        <w:contextualSpacing/>
        <w:jc w:val="both"/>
        <w:rPr>
          <w:rtl/>
        </w:rPr>
      </w:pPr>
      <w:r w:rsidRPr="00F2746F">
        <w:rPr>
          <w:rFonts w:cs="Arial"/>
          <w:rtl/>
        </w:rPr>
        <w:t>5 כפות שמן</w:t>
      </w:r>
    </w:p>
    <w:p w:rsidR="000F4416" w:rsidRPr="00F2746F" w:rsidRDefault="000F4416" w:rsidP="000F4416">
      <w:pPr>
        <w:bidi/>
        <w:spacing w:line="40" w:lineRule="atLeast"/>
        <w:contextualSpacing/>
        <w:jc w:val="both"/>
        <w:rPr>
          <w:rtl/>
        </w:rPr>
      </w:pPr>
      <w:r w:rsidRPr="00F2746F">
        <w:rPr>
          <w:rFonts w:cs="Arial"/>
          <w:rtl/>
        </w:rPr>
        <w:t>3 כוסות מים</w:t>
      </w:r>
    </w:p>
    <w:p w:rsidR="000F4416" w:rsidRPr="00F2746F" w:rsidRDefault="000F4416" w:rsidP="000F4416">
      <w:pPr>
        <w:bidi/>
        <w:spacing w:line="40" w:lineRule="atLeast"/>
        <w:contextualSpacing/>
        <w:jc w:val="both"/>
        <w:rPr>
          <w:rtl/>
        </w:rPr>
      </w:pPr>
      <w:r w:rsidRPr="00F2746F">
        <w:rPr>
          <w:rFonts w:cs="Arial"/>
          <w:rtl/>
        </w:rPr>
        <w:t xml:space="preserve">1/2 כוס </w:t>
      </w:r>
      <w:r w:rsidRPr="00F2746F">
        <w:rPr>
          <w:rFonts w:hint="cs"/>
          <w:rtl/>
        </w:rPr>
        <w:t xml:space="preserve">גרעיני </w:t>
      </w:r>
      <w:proofErr w:type="spellStart"/>
      <w:r w:rsidRPr="00F2746F">
        <w:rPr>
          <w:rFonts w:hint="cs"/>
          <w:rtl/>
        </w:rPr>
        <w:t>חמניה</w:t>
      </w:r>
      <w:proofErr w:type="spellEnd"/>
    </w:p>
    <w:p w:rsidR="000F4416" w:rsidRPr="00F2746F" w:rsidRDefault="000F4416" w:rsidP="000F4416">
      <w:pPr>
        <w:bidi/>
        <w:spacing w:line="40" w:lineRule="atLeast"/>
        <w:contextualSpacing/>
        <w:jc w:val="both"/>
        <w:rPr>
          <w:rtl/>
        </w:rPr>
      </w:pPr>
      <w:r w:rsidRPr="00F2746F">
        <w:rPr>
          <w:rFonts w:cs="Arial"/>
          <w:rtl/>
        </w:rPr>
        <w:t xml:space="preserve">1/2 כוס </w:t>
      </w:r>
      <w:r w:rsidRPr="00F2746F">
        <w:rPr>
          <w:rFonts w:hint="cs"/>
          <w:rtl/>
        </w:rPr>
        <w:t>גרעיני דלעת</w:t>
      </w:r>
    </w:p>
    <w:p w:rsidR="000F4416" w:rsidRPr="00F2746F" w:rsidRDefault="000F4416" w:rsidP="000F4416">
      <w:pPr>
        <w:bidi/>
        <w:spacing w:line="40" w:lineRule="atLeast"/>
        <w:contextualSpacing/>
        <w:jc w:val="both"/>
        <w:rPr>
          <w:rtl/>
        </w:rPr>
      </w:pPr>
      <w:r w:rsidRPr="00F2746F">
        <w:rPr>
          <w:rFonts w:cs="Arial"/>
          <w:rtl/>
        </w:rPr>
        <w:t>1/4 כוס שומשום שחור</w:t>
      </w:r>
      <w:r w:rsidRPr="00F2746F">
        <w:rPr>
          <w:rFonts w:cs="Arial" w:hint="cs"/>
          <w:rtl/>
        </w:rPr>
        <w:t xml:space="preserve"> או</w:t>
      </w:r>
      <w:r w:rsidRPr="00F2746F">
        <w:rPr>
          <w:rFonts w:cs="Arial"/>
          <w:rtl/>
        </w:rPr>
        <w:t xml:space="preserve"> רגיל</w:t>
      </w:r>
    </w:p>
    <w:p w:rsidR="000F4416" w:rsidRPr="00F2746F" w:rsidRDefault="000F4416" w:rsidP="000F4416">
      <w:pPr>
        <w:bidi/>
        <w:spacing w:line="40" w:lineRule="atLeast"/>
        <w:contextualSpacing/>
        <w:jc w:val="both"/>
        <w:rPr>
          <w:rtl/>
        </w:rPr>
      </w:pPr>
    </w:p>
    <w:p w:rsidR="000F4416" w:rsidRPr="00F2746F" w:rsidRDefault="000F4416" w:rsidP="000F4416">
      <w:pPr>
        <w:bidi/>
        <w:spacing w:line="40" w:lineRule="atLeast"/>
        <w:contextualSpacing/>
        <w:jc w:val="both"/>
        <w:rPr>
          <w:b/>
          <w:bCs/>
          <w:rtl/>
        </w:rPr>
      </w:pPr>
      <w:r w:rsidRPr="00F2746F">
        <w:rPr>
          <w:rFonts w:hint="cs"/>
          <w:b/>
          <w:bCs/>
          <w:rtl/>
        </w:rPr>
        <w:t>אופן הכנה:</w:t>
      </w:r>
    </w:p>
    <w:p w:rsidR="000F4416" w:rsidRPr="00F2746F" w:rsidRDefault="000F4416" w:rsidP="000F4416">
      <w:pPr>
        <w:bidi/>
        <w:spacing w:line="40" w:lineRule="atLeast"/>
        <w:contextualSpacing/>
        <w:jc w:val="both"/>
        <w:rPr>
          <w:rtl/>
        </w:rPr>
      </w:pPr>
      <w:r w:rsidRPr="00F2746F">
        <w:rPr>
          <w:rFonts w:cs="Arial" w:hint="cs"/>
          <w:rtl/>
        </w:rPr>
        <w:t xml:space="preserve">1. שמים </w:t>
      </w:r>
      <w:r w:rsidRPr="00F2746F">
        <w:rPr>
          <w:rFonts w:cs="Arial"/>
          <w:rtl/>
        </w:rPr>
        <w:t xml:space="preserve">שקדים, קשיו ואגוזים </w:t>
      </w:r>
      <w:r w:rsidRPr="00F2746F">
        <w:rPr>
          <w:rFonts w:cs="Arial" w:hint="cs"/>
          <w:rtl/>
        </w:rPr>
        <w:t xml:space="preserve">במטחנת תבלינים או מעבד מזון וטוחנים </w:t>
      </w:r>
      <w:r w:rsidRPr="00F2746F">
        <w:rPr>
          <w:rFonts w:cs="Arial"/>
          <w:rtl/>
        </w:rPr>
        <w:t xml:space="preserve"> לאבקה. </w:t>
      </w:r>
    </w:p>
    <w:p w:rsidR="000F4416" w:rsidRPr="00F2746F" w:rsidRDefault="000F4416" w:rsidP="000F4416">
      <w:pPr>
        <w:bidi/>
        <w:spacing w:line="40" w:lineRule="atLeast"/>
        <w:contextualSpacing/>
        <w:jc w:val="both"/>
        <w:rPr>
          <w:rFonts w:cs="Arial"/>
          <w:rtl/>
        </w:rPr>
      </w:pPr>
      <w:r w:rsidRPr="00F2746F">
        <w:rPr>
          <w:rFonts w:hint="cs"/>
          <w:rtl/>
        </w:rPr>
        <w:t xml:space="preserve">2. מערבבים בקערה </w:t>
      </w:r>
      <w:r w:rsidRPr="00F2746F">
        <w:rPr>
          <w:rFonts w:cs="Arial"/>
          <w:rtl/>
        </w:rPr>
        <w:t>קמח</w:t>
      </w:r>
      <w:r w:rsidRPr="00F2746F">
        <w:rPr>
          <w:rFonts w:cs="Arial" w:hint="cs"/>
          <w:rtl/>
        </w:rPr>
        <w:t>,</w:t>
      </w:r>
      <w:r w:rsidRPr="00F2746F">
        <w:rPr>
          <w:rFonts w:cs="Arial"/>
          <w:rtl/>
        </w:rPr>
        <w:t xml:space="preserve"> </w:t>
      </w:r>
      <w:r w:rsidRPr="00F2746F">
        <w:rPr>
          <w:rFonts w:cs="Arial" w:hint="cs"/>
          <w:rtl/>
        </w:rPr>
        <w:t>שיבולת שועל,</w:t>
      </w:r>
      <w:r w:rsidRPr="00F2746F">
        <w:rPr>
          <w:rFonts w:cs="Arial"/>
          <w:rtl/>
        </w:rPr>
        <w:t xml:space="preserve"> אבקת אגוזים</w:t>
      </w:r>
      <w:r w:rsidRPr="00F2746F">
        <w:rPr>
          <w:rFonts w:cs="Arial" w:hint="cs"/>
          <w:rtl/>
        </w:rPr>
        <w:t>,</w:t>
      </w:r>
      <w:r w:rsidRPr="00F2746F">
        <w:rPr>
          <w:rFonts w:cs="Arial"/>
          <w:rtl/>
        </w:rPr>
        <w:t xml:space="preserve"> מלח</w:t>
      </w:r>
      <w:r w:rsidRPr="00F2746F">
        <w:rPr>
          <w:rFonts w:cs="Arial" w:hint="cs"/>
          <w:rtl/>
        </w:rPr>
        <w:t>,</w:t>
      </w:r>
      <w:r w:rsidRPr="00F2746F">
        <w:rPr>
          <w:rFonts w:cs="Arial"/>
          <w:rtl/>
        </w:rPr>
        <w:t xml:space="preserve"> שמן ומים. </w:t>
      </w:r>
      <w:r w:rsidRPr="00F2746F">
        <w:rPr>
          <w:rFonts w:cs="Arial" w:hint="cs"/>
          <w:rtl/>
        </w:rPr>
        <w:t>משהים 15 דקות כדי שהמים יספגו</w:t>
      </w:r>
      <w:r w:rsidRPr="00F2746F">
        <w:rPr>
          <w:rFonts w:cs="Arial"/>
          <w:rtl/>
        </w:rPr>
        <w:t xml:space="preserve">. </w:t>
      </w:r>
      <w:r w:rsidRPr="00F2746F">
        <w:rPr>
          <w:rFonts w:cs="Arial" w:hint="cs"/>
          <w:rtl/>
        </w:rPr>
        <w:t xml:space="preserve">הבלילה </w:t>
      </w:r>
      <w:r w:rsidRPr="00F2746F">
        <w:rPr>
          <w:rFonts w:cs="Arial"/>
          <w:rtl/>
        </w:rPr>
        <w:t xml:space="preserve">צריכה להיות </w:t>
      </w:r>
      <w:r w:rsidRPr="00F2746F">
        <w:rPr>
          <w:rFonts w:cs="Arial" w:hint="cs"/>
          <w:rtl/>
        </w:rPr>
        <w:t xml:space="preserve">במרקם של בלילת </w:t>
      </w:r>
      <w:r w:rsidRPr="00F2746F">
        <w:rPr>
          <w:rFonts w:cs="Arial"/>
          <w:rtl/>
        </w:rPr>
        <w:t xml:space="preserve">פנקייק כדי </w:t>
      </w:r>
      <w:r w:rsidRPr="00F2746F">
        <w:rPr>
          <w:rFonts w:cs="Arial" w:hint="cs"/>
          <w:rtl/>
        </w:rPr>
        <w:t xml:space="preserve">שאפשר יהיה </w:t>
      </w:r>
      <w:r w:rsidRPr="00F2746F">
        <w:rPr>
          <w:rFonts w:cs="Arial"/>
          <w:rtl/>
        </w:rPr>
        <w:t xml:space="preserve">לשטח אותה </w:t>
      </w:r>
      <w:r w:rsidRPr="00F2746F">
        <w:rPr>
          <w:rFonts w:cs="Arial" w:hint="cs"/>
          <w:rtl/>
        </w:rPr>
        <w:t xml:space="preserve">לעובי </w:t>
      </w:r>
      <w:r w:rsidRPr="00F2746F">
        <w:rPr>
          <w:rFonts w:cs="Arial"/>
          <w:rtl/>
        </w:rPr>
        <w:t>דק.</w:t>
      </w:r>
    </w:p>
    <w:p w:rsidR="000F4416" w:rsidRPr="00F2746F" w:rsidRDefault="000F4416" w:rsidP="000F4416">
      <w:pPr>
        <w:bidi/>
        <w:spacing w:line="40" w:lineRule="atLeast"/>
        <w:contextualSpacing/>
        <w:jc w:val="both"/>
        <w:rPr>
          <w:rFonts w:cs="Arial"/>
          <w:rtl/>
        </w:rPr>
      </w:pPr>
      <w:r w:rsidRPr="00F2746F">
        <w:rPr>
          <w:rFonts w:cs="Arial" w:hint="cs"/>
          <w:rtl/>
        </w:rPr>
        <w:t xml:space="preserve">3. מערבבים </w:t>
      </w:r>
      <w:r w:rsidRPr="00F2746F">
        <w:rPr>
          <w:rFonts w:cs="Arial"/>
          <w:rtl/>
        </w:rPr>
        <w:t xml:space="preserve">בקערה נפרדת את הגרעינים והשומשום. </w:t>
      </w:r>
      <w:r w:rsidRPr="00F2746F">
        <w:rPr>
          <w:rFonts w:cs="Arial" w:hint="cs"/>
          <w:rtl/>
        </w:rPr>
        <w:t>לוקחים</w:t>
      </w:r>
      <w:r w:rsidRPr="00F2746F">
        <w:rPr>
          <w:rFonts w:cs="Arial"/>
          <w:rtl/>
        </w:rPr>
        <w:t xml:space="preserve"> 1/2 כוס מ</w:t>
      </w:r>
      <w:r w:rsidRPr="00F2746F">
        <w:rPr>
          <w:rFonts w:cs="Arial" w:hint="cs"/>
          <w:rtl/>
        </w:rPr>
        <w:t xml:space="preserve">תערובת </w:t>
      </w:r>
      <w:r w:rsidRPr="00F2746F">
        <w:rPr>
          <w:rFonts w:cs="Arial"/>
          <w:rtl/>
        </w:rPr>
        <w:t>הגרעינים ו</w:t>
      </w:r>
      <w:r w:rsidRPr="00F2746F">
        <w:rPr>
          <w:rFonts w:cs="Arial" w:hint="cs"/>
          <w:rtl/>
        </w:rPr>
        <w:t>מערבבים עם</w:t>
      </w:r>
      <w:r w:rsidRPr="00F2746F">
        <w:rPr>
          <w:rFonts w:cs="Arial"/>
          <w:rtl/>
        </w:rPr>
        <w:t xml:space="preserve"> </w:t>
      </w:r>
      <w:r w:rsidRPr="00F2746F">
        <w:rPr>
          <w:rFonts w:cs="Arial" w:hint="cs"/>
          <w:rtl/>
        </w:rPr>
        <w:t>ה</w:t>
      </w:r>
      <w:r w:rsidRPr="00F2746F">
        <w:rPr>
          <w:rFonts w:cs="Arial"/>
          <w:rtl/>
        </w:rPr>
        <w:t>בלילה.</w:t>
      </w:r>
    </w:p>
    <w:p w:rsidR="000F4416" w:rsidRPr="00F2746F" w:rsidRDefault="000F4416" w:rsidP="000F4416">
      <w:pPr>
        <w:bidi/>
        <w:spacing w:line="40" w:lineRule="atLeast"/>
        <w:contextualSpacing/>
        <w:jc w:val="both"/>
        <w:rPr>
          <w:rtl/>
        </w:rPr>
      </w:pPr>
      <w:r w:rsidRPr="00F2746F">
        <w:rPr>
          <w:rFonts w:cs="Arial" w:hint="cs"/>
          <w:rtl/>
        </w:rPr>
        <w:t>4. מחממים תנור ל 180 (אם יש, בתוכנית טורבו) מעלות ומצפים 2 תבניות בנייר אפיה משומן. יוצקים</w:t>
      </w:r>
      <w:r w:rsidRPr="00F2746F">
        <w:rPr>
          <w:rFonts w:cs="Arial"/>
          <w:rtl/>
        </w:rPr>
        <w:t xml:space="preserve"> את הבלילה</w:t>
      </w:r>
      <w:r w:rsidRPr="00F2746F">
        <w:rPr>
          <w:rFonts w:cs="Arial" w:hint="cs"/>
          <w:rtl/>
        </w:rPr>
        <w:t xml:space="preserve"> ומשטחים בעזרת תרווד או מרית</w:t>
      </w:r>
      <w:r w:rsidRPr="00F2746F">
        <w:rPr>
          <w:rFonts w:cs="Arial"/>
          <w:rtl/>
        </w:rPr>
        <w:t xml:space="preserve"> באופן שווה. </w:t>
      </w:r>
      <w:r w:rsidRPr="00F2746F">
        <w:rPr>
          <w:rFonts w:cs="Arial" w:hint="cs"/>
          <w:rtl/>
        </w:rPr>
        <w:t>מפזרים</w:t>
      </w:r>
      <w:r w:rsidRPr="00F2746F">
        <w:rPr>
          <w:rFonts w:cs="Arial"/>
          <w:rtl/>
        </w:rPr>
        <w:t xml:space="preserve"> את הגרעינים הנותרים</w:t>
      </w:r>
      <w:r w:rsidRPr="00F2746F">
        <w:rPr>
          <w:rFonts w:cs="Arial" w:hint="cs"/>
          <w:rtl/>
        </w:rPr>
        <w:t xml:space="preserve"> על הבלילה המשוטחת</w:t>
      </w:r>
      <w:r w:rsidRPr="00F2746F">
        <w:rPr>
          <w:rFonts w:cs="Arial"/>
          <w:rtl/>
        </w:rPr>
        <w:t xml:space="preserve">. </w:t>
      </w:r>
      <w:r w:rsidRPr="00F2746F">
        <w:rPr>
          <w:rFonts w:cs="Arial" w:hint="cs"/>
          <w:rtl/>
        </w:rPr>
        <w:t>מרימים</w:t>
      </w:r>
      <w:r w:rsidRPr="00F2746F">
        <w:rPr>
          <w:rFonts w:cs="Arial"/>
          <w:rtl/>
        </w:rPr>
        <w:t xml:space="preserve"> את </w:t>
      </w:r>
      <w:r w:rsidRPr="00F2746F">
        <w:rPr>
          <w:rFonts w:cs="Arial" w:hint="cs"/>
          <w:rtl/>
        </w:rPr>
        <w:t>ה</w:t>
      </w:r>
      <w:r w:rsidRPr="00F2746F">
        <w:rPr>
          <w:rFonts w:cs="Arial"/>
          <w:rtl/>
        </w:rPr>
        <w:t xml:space="preserve">תבנית </w:t>
      </w:r>
      <w:r w:rsidRPr="00F2746F">
        <w:rPr>
          <w:rFonts w:cs="Arial" w:hint="cs"/>
          <w:rtl/>
        </w:rPr>
        <w:t>ומכים בשיש</w:t>
      </w:r>
      <w:r w:rsidRPr="00F2746F">
        <w:rPr>
          <w:rFonts w:cs="Arial"/>
          <w:rtl/>
        </w:rPr>
        <w:t xml:space="preserve"> כדי שהעובי של הקרקרים </w:t>
      </w:r>
      <w:r w:rsidRPr="00F2746F">
        <w:rPr>
          <w:rFonts w:hint="cs"/>
          <w:rtl/>
        </w:rPr>
        <w:t>יהיה אחיד.</w:t>
      </w:r>
    </w:p>
    <w:p w:rsidR="000F4416" w:rsidRPr="00F2746F" w:rsidRDefault="000F4416" w:rsidP="000F4416">
      <w:pPr>
        <w:bidi/>
        <w:spacing w:line="40" w:lineRule="atLeast"/>
        <w:contextualSpacing/>
        <w:jc w:val="both"/>
        <w:rPr>
          <w:rtl/>
        </w:rPr>
      </w:pPr>
      <w:r w:rsidRPr="00F2746F">
        <w:rPr>
          <w:rFonts w:hint="cs"/>
          <w:rtl/>
        </w:rPr>
        <w:t>5. אופים 10 דקות</w:t>
      </w:r>
      <w:r w:rsidRPr="00F2746F">
        <w:rPr>
          <w:rFonts w:cs="Arial" w:hint="cs"/>
          <w:rtl/>
        </w:rPr>
        <w:t>. מוציאים את התבנית וחותכים</w:t>
      </w:r>
      <w:r w:rsidRPr="00F2746F">
        <w:rPr>
          <w:rFonts w:cs="Arial"/>
          <w:rtl/>
        </w:rPr>
        <w:t xml:space="preserve"> </w:t>
      </w:r>
      <w:r w:rsidRPr="00F2746F">
        <w:rPr>
          <w:rFonts w:cs="Arial" w:hint="cs"/>
          <w:rtl/>
        </w:rPr>
        <w:t>ב</w:t>
      </w:r>
      <w:r w:rsidRPr="00F2746F">
        <w:rPr>
          <w:rFonts w:cs="Arial"/>
          <w:rtl/>
        </w:rPr>
        <w:t xml:space="preserve">סכין </w:t>
      </w:r>
      <w:r w:rsidRPr="00F2746F">
        <w:rPr>
          <w:rFonts w:cs="Arial" w:hint="cs"/>
          <w:rtl/>
        </w:rPr>
        <w:t>את צורות ה</w:t>
      </w:r>
      <w:r w:rsidRPr="00F2746F">
        <w:rPr>
          <w:rFonts w:cs="Arial"/>
          <w:rtl/>
        </w:rPr>
        <w:t xml:space="preserve">קרקרים </w:t>
      </w:r>
      <w:r w:rsidRPr="00F2746F">
        <w:rPr>
          <w:rFonts w:cs="Arial" w:hint="cs"/>
          <w:rtl/>
        </w:rPr>
        <w:t xml:space="preserve">הרצויות מחזירים את התבנית </w:t>
      </w:r>
      <w:r w:rsidRPr="00F2746F">
        <w:rPr>
          <w:rFonts w:cs="Arial"/>
          <w:rtl/>
        </w:rPr>
        <w:t>לתנור</w:t>
      </w:r>
      <w:r w:rsidRPr="00F2746F">
        <w:rPr>
          <w:rFonts w:cs="Arial" w:hint="cs"/>
          <w:rtl/>
        </w:rPr>
        <w:t>, מנמיכים את חום התנור ל</w:t>
      </w:r>
      <w:r w:rsidRPr="00F2746F">
        <w:rPr>
          <w:rFonts w:cs="Arial"/>
          <w:rtl/>
        </w:rPr>
        <w:t xml:space="preserve"> 160 מעלות </w:t>
      </w:r>
      <w:r w:rsidRPr="00F2746F">
        <w:rPr>
          <w:rFonts w:cs="Arial" w:hint="cs"/>
          <w:rtl/>
        </w:rPr>
        <w:t xml:space="preserve">ואופים </w:t>
      </w:r>
      <w:r w:rsidRPr="00F2746F">
        <w:rPr>
          <w:rFonts w:cs="Arial"/>
          <w:rtl/>
        </w:rPr>
        <w:t xml:space="preserve">חצי שעה או עד שהקרקרים יבשים. </w:t>
      </w:r>
    </w:p>
    <w:p w:rsidR="000F4416" w:rsidRPr="00F2746F" w:rsidRDefault="000F4416" w:rsidP="000F4416">
      <w:pPr>
        <w:bidi/>
        <w:spacing w:line="40" w:lineRule="atLeast"/>
        <w:contextualSpacing/>
        <w:jc w:val="both"/>
        <w:rPr>
          <w:rtl/>
        </w:rPr>
      </w:pPr>
      <w:r w:rsidRPr="00F2746F">
        <w:rPr>
          <w:rFonts w:hint="cs"/>
          <w:rtl/>
        </w:rPr>
        <w:t>6. לקרקרים דקים מחלקים את הבלילה בין 3 תבניות ומקצרים את זמן האפייה.</w:t>
      </w:r>
      <w:r w:rsidRPr="00F2746F">
        <w:rPr>
          <w:rFonts w:cs="Arial" w:hint="cs"/>
          <w:rtl/>
        </w:rPr>
        <w:t xml:space="preserve"> שומרים</w:t>
      </w:r>
      <w:r w:rsidRPr="00F2746F">
        <w:rPr>
          <w:rFonts w:cs="Arial"/>
          <w:rtl/>
        </w:rPr>
        <w:t xml:space="preserve"> בקופסא. </w:t>
      </w:r>
    </w:p>
    <w:p w:rsidR="000F4416" w:rsidRPr="00F2746F" w:rsidRDefault="000F4416" w:rsidP="000F4416">
      <w:pPr>
        <w:bidi/>
        <w:spacing w:line="40" w:lineRule="atLeast"/>
        <w:contextualSpacing/>
        <w:jc w:val="both"/>
        <w:rPr>
          <w:rtl/>
        </w:rPr>
      </w:pPr>
    </w:p>
    <w:p w:rsidR="000F4416" w:rsidRPr="00F2746F" w:rsidRDefault="000F4416" w:rsidP="000F4416">
      <w:pPr>
        <w:bidi/>
        <w:spacing w:line="40" w:lineRule="atLeast"/>
        <w:contextualSpacing/>
        <w:jc w:val="both"/>
        <w:rPr>
          <w:rtl/>
        </w:rPr>
      </w:pPr>
      <w:r w:rsidRPr="00F2746F">
        <w:rPr>
          <w:rFonts w:cs="Arial"/>
          <w:rtl/>
        </w:rPr>
        <w:t xml:space="preserve">*הרבה בלה </w:t>
      </w:r>
      <w:proofErr w:type="spellStart"/>
      <w:r w:rsidRPr="00F2746F">
        <w:rPr>
          <w:rFonts w:cs="Arial"/>
          <w:rtl/>
        </w:rPr>
        <w:t>בלה</w:t>
      </w:r>
      <w:proofErr w:type="spellEnd"/>
      <w:r w:rsidRPr="00F2746F">
        <w:rPr>
          <w:rFonts w:cs="Arial"/>
          <w:rtl/>
        </w:rPr>
        <w:t xml:space="preserve">, אבל מעט עבודה. מבטיחה. </w:t>
      </w:r>
    </w:p>
    <w:p w:rsidR="000F4416" w:rsidRPr="00F2746F" w:rsidRDefault="000F4416" w:rsidP="000F4416">
      <w:pPr>
        <w:pStyle w:val="a3"/>
        <w:spacing w:line="40" w:lineRule="atLeast"/>
        <w:contextualSpacing/>
        <w:rPr>
          <w:rtl/>
        </w:rPr>
      </w:pPr>
    </w:p>
    <w:p w:rsidR="000F4416" w:rsidRPr="00F2746F" w:rsidRDefault="000F4416" w:rsidP="000F4416">
      <w:pPr>
        <w:bidi/>
        <w:spacing w:line="40" w:lineRule="atLeast"/>
        <w:contextualSpacing/>
        <w:jc w:val="both"/>
        <w:rPr>
          <w:rtl/>
        </w:rPr>
      </w:pPr>
    </w:p>
    <w:p w:rsidR="000F4416" w:rsidRPr="00F2746F" w:rsidRDefault="000F4416" w:rsidP="000F4416">
      <w:pPr>
        <w:bidi/>
        <w:spacing w:line="40" w:lineRule="atLeast"/>
        <w:contextualSpacing/>
        <w:jc w:val="both"/>
        <w:rPr>
          <w:u w:val="single"/>
          <w:rtl/>
        </w:rPr>
      </w:pPr>
      <w:r w:rsidRPr="00F2746F">
        <w:rPr>
          <w:rFonts w:hint="cs"/>
          <w:highlight w:val="yellow"/>
          <w:u w:val="single"/>
          <w:rtl/>
        </w:rPr>
        <w:t>עוגת קובה טבעונית // מתחנפת</w:t>
      </w:r>
    </w:p>
    <w:p w:rsidR="000F4416" w:rsidRPr="00F2746F" w:rsidRDefault="000F4416" w:rsidP="000F4416">
      <w:pPr>
        <w:bidi/>
        <w:spacing w:line="40" w:lineRule="atLeast"/>
        <w:contextualSpacing/>
        <w:jc w:val="both"/>
        <w:rPr>
          <w:rtl/>
        </w:rPr>
      </w:pPr>
      <w:r w:rsidRPr="00F2746F">
        <w:rPr>
          <w:rtl/>
        </w:rPr>
        <w:t xml:space="preserve">אינדקס חומר גלם: </w:t>
      </w:r>
      <w:r w:rsidRPr="00F2746F">
        <w:rPr>
          <w:rFonts w:hint="cs"/>
          <w:rtl/>
        </w:rPr>
        <w:t>בורגול, פטריות</w:t>
      </w:r>
    </w:p>
    <w:p w:rsidR="000F4416" w:rsidRPr="00F2746F" w:rsidRDefault="000F4416" w:rsidP="000F4416">
      <w:pPr>
        <w:bidi/>
        <w:spacing w:line="40" w:lineRule="atLeast"/>
        <w:contextualSpacing/>
        <w:jc w:val="both"/>
        <w:rPr>
          <w:rtl/>
        </w:rPr>
      </w:pPr>
      <w:r w:rsidRPr="00F2746F">
        <w:rPr>
          <w:rtl/>
        </w:rPr>
        <w:t xml:space="preserve">אינדקס מנות: </w:t>
      </w:r>
      <w:r w:rsidRPr="00F2746F">
        <w:rPr>
          <w:rFonts w:hint="cs"/>
          <w:rtl/>
        </w:rPr>
        <w:t>צמחוני חם</w:t>
      </w:r>
    </w:p>
    <w:p w:rsidR="000F4416" w:rsidRPr="00F2746F" w:rsidRDefault="000F4416" w:rsidP="000F4416">
      <w:pPr>
        <w:bidi/>
        <w:spacing w:line="40" w:lineRule="atLeast"/>
        <w:contextualSpacing/>
        <w:jc w:val="both"/>
        <w:rPr>
          <w:rtl/>
        </w:rPr>
      </w:pPr>
    </w:p>
    <w:p w:rsidR="000F4416" w:rsidRPr="00F2746F" w:rsidRDefault="000F4416" w:rsidP="000F4416">
      <w:pPr>
        <w:bidi/>
        <w:spacing w:line="40" w:lineRule="atLeast"/>
        <w:contextualSpacing/>
        <w:jc w:val="both"/>
        <w:rPr>
          <w:rtl/>
        </w:rPr>
      </w:pPr>
      <w:r w:rsidRPr="00F2746F">
        <w:rPr>
          <w:rFonts w:hint="cs"/>
          <w:rtl/>
        </w:rPr>
        <w:t xml:space="preserve">את הרעיון למנה קיבלתי מספר בישול. נראה לי רעיון גאוני. במקום לעמוד ולהכין קובה אחת אחת, פשוט לוקחים את בצק </w:t>
      </w:r>
      <w:proofErr w:type="spellStart"/>
      <w:r w:rsidRPr="00F2746F">
        <w:rPr>
          <w:rFonts w:hint="cs"/>
          <w:rtl/>
        </w:rPr>
        <w:t>הקובה</w:t>
      </w:r>
      <w:proofErr w:type="spellEnd"/>
      <w:r w:rsidRPr="00F2746F">
        <w:rPr>
          <w:rFonts w:hint="cs"/>
          <w:rtl/>
        </w:rPr>
        <w:t xml:space="preserve"> והופכים אותו לעוגה. זו מנה שדורשת יותר הכנה מרוב המנות האחרות בספר. על אף שהיא לא מכילה בשר, אני מכינה אותה בחגים. במקום להשתמש בסיר או בפיירקס, אני משתמשת בתבנית עגולה מסיליקון או בתבנית נייר עגולה חד פעמית. זה מאפשר לי חילוץ קל של העוגה. </w:t>
      </w:r>
    </w:p>
    <w:p w:rsidR="000F4416" w:rsidRPr="00F2746F" w:rsidRDefault="000F4416" w:rsidP="000F4416">
      <w:pPr>
        <w:bidi/>
        <w:spacing w:line="40" w:lineRule="atLeast"/>
        <w:contextualSpacing/>
        <w:jc w:val="both"/>
        <w:rPr>
          <w:b/>
          <w:bCs/>
          <w:rtl/>
        </w:rPr>
      </w:pPr>
      <w:r w:rsidRPr="00F2746F">
        <w:rPr>
          <w:rFonts w:hint="cs"/>
          <w:b/>
          <w:bCs/>
          <w:rtl/>
        </w:rPr>
        <w:t>8 מנות</w:t>
      </w:r>
    </w:p>
    <w:p w:rsidR="000F4416" w:rsidRPr="00F2746F" w:rsidRDefault="000F4416" w:rsidP="000F4416">
      <w:pPr>
        <w:bidi/>
        <w:spacing w:line="40" w:lineRule="atLeast"/>
        <w:contextualSpacing/>
        <w:jc w:val="both"/>
        <w:rPr>
          <w:b/>
          <w:bCs/>
          <w:rtl/>
        </w:rPr>
      </w:pPr>
      <w:r w:rsidRPr="00F2746F">
        <w:rPr>
          <w:rFonts w:hint="cs"/>
          <w:b/>
          <w:bCs/>
          <w:rtl/>
        </w:rPr>
        <w:t>מרכיבים:</w:t>
      </w:r>
    </w:p>
    <w:p w:rsidR="000F4416" w:rsidRPr="00F2746F" w:rsidRDefault="000F4416" w:rsidP="000F4416">
      <w:pPr>
        <w:bidi/>
        <w:spacing w:line="40" w:lineRule="atLeast"/>
        <w:contextualSpacing/>
        <w:jc w:val="both"/>
        <w:rPr>
          <w:rtl/>
        </w:rPr>
      </w:pPr>
      <w:r w:rsidRPr="00F2746F">
        <w:rPr>
          <w:rFonts w:hint="cs"/>
          <w:rtl/>
        </w:rPr>
        <w:t>למעטפת:</w:t>
      </w:r>
    </w:p>
    <w:p w:rsidR="000F4416" w:rsidRPr="00F2746F" w:rsidRDefault="000F4416" w:rsidP="000F4416">
      <w:pPr>
        <w:bidi/>
        <w:spacing w:line="40" w:lineRule="atLeast"/>
        <w:contextualSpacing/>
        <w:jc w:val="both"/>
        <w:rPr>
          <w:rtl/>
        </w:rPr>
      </w:pPr>
      <w:r w:rsidRPr="00F2746F">
        <w:rPr>
          <w:rFonts w:hint="cs"/>
          <w:rtl/>
        </w:rPr>
        <w:t xml:space="preserve">400 גרם בורגול דק </w:t>
      </w:r>
    </w:p>
    <w:p w:rsidR="000F4416" w:rsidRPr="00F2746F" w:rsidRDefault="000F4416" w:rsidP="000F4416">
      <w:pPr>
        <w:bidi/>
        <w:spacing w:line="40" w:lineRule="atLeast"/>
        <w:contextualSpacing/>
        <w:jc w:val="both"/>
        <w:rPr>
          <w:rtl/>
        </w:rPr>
      </w:pPr>
      <w:r w:rsidRPr="00F2746F">
        <w:rPr>
          <w:rFonts w:hint="cs"/>
          <w:rtl/>
        </w:rPr>
        <w:lastRenderedPageBreak/>
        <w:t>1 בצל קטן קלוף, חתוך לרבעים</w:t>
      </w:r>
    </w:p>
    <w:p w:rsidR="000F4416" w:rsidRPr="00F2746F" w:rsidRDefault="000F4416" w:rsidP="000F4416">
      <w:pPr>
        <w:bidi/>
        <w:spacing w:line="40" w:lineRule="atLeast"/>
        <w:contextualSpacing/>
        <w:jc w:val="both"/>
        <w:rPr>
          <w:rtl/>
        </w:rPr>
      </w:pPr>
      <w:r w:rsidRPr="00F2746F">
        <w:rPr>
          <w:rFonts w:hint="cs"/>
          <w:rtl/>
        </w:rPr>
        <w:t>1 כפית מלח</w:t>
      </w:r>
    </w:p>
    <w:p w:rsidR="000F4416" w:rsidRPr="00F2746F" w:rsidRDefault="000F4416" w:rsidP="000F4416">
      <w:pPr>
        <w:bidi/>
        <w:spacing w:line="40" w:lineRule="atLeast"/>
        <w:contextualSpacing/>
        <w:jc w:val="both"/>
        <w:rPr>
          <w:rtl/>
        </w:rPr>
      </w:pPr>
      <w:r w:rsidRPr="00F2746F">
        <w:rPr>
          <w:rFonts w:hint="cs"/>
          <w:rtl/>
        </w:rPr>
        <w:t>1 כפית פפריקה</w:t>
      </w:r>
    </w:p>
    <w:p w:rsidR="000F4416" w:rsidRPr="00F2746F" w:rsidRDefault="000F4416" w:rsidP="000F4416">
      <w:pPr>
        <w:bidi/>
        <w:spacing w:line="40" w:lineRule="atLeast"/>
        <w:contextualSpacing/>
        <w:jc w:val="both"/>
        <w:rPr>
          <w:rtl/>
        </w:rPr>
      </w:pPr>
      <w:r w:rsidRPr="00F2746F">
        <w:rPr>
          <w:rFonts w:hint="cs"/>
          <w:rtl/>
        </w:rPr>
        <w:t>1/2 כפית קינמון</w:t>
      </w:r>
    </w:p>
    <w:p w:rsidR="000F4416" w:rsidRPr="00F2746F" w:rsidRDefault="000F4416" w:rsidP="000F4416">
      <w:pPr>
        <w:bidi/>
        <w:spacing w:line="40" w:lineRule="atLeast"/>
        <w:contextualSpacing/>
        <w:jc w:val="both"/>
        <w:rPr>
          <w:rtl/>
        </w:rPr>
      </w:pPr>
      <w:r w:rsidRPr="00F2746F">
        <w:rPr>
          <w:rFonts w:hint="cs"/>
          <w:rtl/>
        </w:rPr>
        <w:t>1/2 כפית כמון</w:t>
      </w:r>
    </w:p>
    <w:p w:rsidR="000F4416" w:rsidRPr="00F2746F" w:rsidRDefault="000F4416" w:rsidP="000F4416">
      <w:pPr>
        <w:bidi/>
        <w:spacing w:line="40" w:lineRule="atLeast"/>
        <w:contextualSpacing/>
        <w:jc w:val="both"/>
        <w:rPr>
          <w:rtl/>
        </w:rPr>
      </w:pPr>
      <w:r w:rsidRPr="00F2746F">
        <w:rPr>
          <w:rFonts w:hint="cs"/>
          <w:rtl/>
        </w:rPr>
        <w:t>למילוי:</w:t>
      </w:r>
    </w:p>
    <w:p w:rsidR="000F4416" w:rsidRPr="00F2746F" w:rsidRDefault="000F4416" w:rsidP="000F4416">
      <w:pPr>
        <w:bidi/>
        <w:spacing w:line="40" w:lineRule="atLeast"/>
        <w:contextualSpacing/>
        <w:jc w:val="both"/>
        <w:rPr>
          <w:rtl/>
        </w:rPr>
      </w:pPr>
      <w:r w:rsidRPr="00F2746F">
        <w:rPr>
          <w:rFonts w:hint="cs"/>
          <w:rtl/>
        </w:rPr>
        <w:t xml:space="preserve">שמן זית לטיגון וזילוף  </w:t>
      </w:r>
    </w:p>
    <w:p w:rsidR="000F4416" w:rsidRPr="00F2746F" w:rsidRDefault="000F4416" w:rsidP="000F4416">
      <w:pPr>
        <w:bidi/>
        <w:spacing w:line="40" w:lineRule="atLeast"/>
        <w:contextualSpacing/>
        <w:jc w:val="both"/>
        <w:rPr>
          <w:rtl/>
        </w:rPr>
      </w:pPr>
      <w:r w:rsidRPr="00F2746F">
        <w:rPr>
          <w:rFonts w:hint="cs"/>
          <w:rtl/>
        </w:rPr>
        <w:t>1 בצל קלוף, קצוץ</w:t>
      </w:r>
    </w:p>
    <w:p w:rsidR="000F4416" w:rsidRPr="00F2746F" w:rsidRDefault="000F4416" w:rsidP="000F4416">
      <w:pPr>
        <w:bidi/>
        <w:spacing w:line="40" w:lineRule="atLeast"/>
        <w:contextualSpacing/>
        <w:jc w:val="both"/>
        <w:rPr>
          <w:rtl/>
        </w:rPr>
      </w:pPr>
      <w:r w:rsidRPr="00F2746F">
        <w:rPr>
          <w:rFonts w:hint="cs"/>
          <w:rtl/>
        </w:rPr>
        <w:t>4 שיני שום קלופות, קצוצות דק</w:t>
      </w:r>
    </w:p>
    <w:p w:rsidR="000F4416" w:rsidRPr="00F2746F" w:rsidRDefault="000F4416" w:rsidP="000F4416">
      <w:pPr>
        <w:bidi/>
        <w:spacing w:line="40" w:lineRule="atLeast"/>
        <w:contextualSpacing/>
        <w:jc w:val="both"/>
        <w:rPr>
          <w:rtl/>
        </w:rPr>
      </w:pPr>
      <w:r w:rsidRPr="00F2746F">
        <w:rPr>
          <w:rFonts w:hint="cs"/>
          <w:rtl/>
        </w:rPr>
        <w:t>1 כף גדושה בהרט לקובה</w:t>
      </w:r>
    </w:p>
    <w:p w:rsidR="000F4416" w:rsidRPr="00F2746F" w:rsidRDefault="000F4416" w:rsidP="000F4416">
      <w:pPr>
        <w:bidi/>
        <w:spacing w:line="40" w:lineRule="atLeast"/>
        <w:contextualSpacing/>
        <w:jc w:val="both"/>
        <w:rPr>
          <w:rtl/>
        </w:rPr>
      </w:pPr>
      <w:r w:rsidRPr="00F2746F">
        <w:rPr>
          <w:rFonts w:hint="cs"/>
          <w:rtl/>
        </w:rPr>
        <w:t>500 גרם פטריות מכל הסוגים (מה שאתם מוצאים), קצוצות</w:t>
      </w:r>
    </w:p>
    <w:p w:rsidR="000F4416" w:rsidRPr="00F2746F" w:rsidRDefault="000F4416" w:rsidP="000F4416">
      <w:pPr>
        <w:bidi/>
        <w:spacing w:line="40" w:lineRule="atLeast"/>
        <w:contextualSpacing/>
        <w:jc w:val="both"/>
        <w:rPr>
          <w:rtl/>
        </w:rPr>
      </w:pPr>
      <w:r w:rsidRPr="00F2746F">
        <w:rPr>
          <w:rFonts w:hint="cs"/>
          <w:rtl/>
        </w:rPr>
        <w:t>1 שקית (100-150 גרם) ערמונים בוואקום, קצוצים</w:t>
      </w:r>
    </w:p>
    <w:p w:rsidR="000F4416" w:rsidRPr="00F2746F" w:rsidRDefault="000F4416" w:rsidP="000F4416">
      <w:pPr>
        <w:bidi/>
        <w:spacing w:line="40" w:lineRule="atLeast"/>
        <w:contextualSpacing/>
        <w:jc w:val="both"/>
        <w:rPr>
          <w:rtl/>
        </w:rPr>
      </w:pPr>
      <w:r w:rsidRPr="00F2746F">
        <w:rPr>
          <w:rFonts w:hint="cs"/>
          <w:rtl/>
        </w:rPr>
        <w:t>50 גרם פיסטוק טרי</w:t>
      </w:r>
    </w:p>
    <w:p w:rsidR="000F4416" w:rsidRPr="00F2746F" w:rsidRDefault="000F4416" w:rsidP="000F4416">
      <w:pPr>
        <w:bidi/>
        <w:spacing w:line="40" w:lineRule="atLeast"/>
        <w:contextualSpacing/>
        <w:jc w:val="both"/>
        <w:rPr>
          <w:rtl/>
        </w:rPr>
      </w:pPr>
      <w:r w:rsidRPr="00F2746F">
        <w:rPr>
          <w:rFonts w:hint="cs"/>
          <w:rtl/>
        </w:rPr>
        <w:t>50 גרם פרוסות שקדים</w:t>
      </w:r>
    </w:p>
    <w:p w:rsidR="000F4416" w:rsidRPr="00F2746F" w:rsidRDefault="000F4416" w:rsidP="000F4416">
      <w:pPr>
        <w:bidi/>
        <w:spacing w:line="40" w:lineRule="atLeast"/>
        <w:contextualSpacing/>
        <w:jc w:val="both"/>
        <w:rPr>
          <w:rtl/>
        </w:rPr>
      </w:pPr>
      <w:r w:rsidRPr="00F2746F">
        <w:rPr>
          <w:rFonts w:hint="cs"/>
          <w:rtl/>
        </w:rPr>
        <w:t>50 גרם צנוברים</w:t>
      </w:r>
    </w:p>
    <w:p w:rsidR="000F4416" w:rsidRPr="00F2746F" w:rsidRDefault="000F4416" w:rsidP="000F4416">
      <w:pPr>
        <w:bidi/>
        <w:spacing w:line="40" w:lineRule="atLeast"/>
        <w:contextualSpacing/>
        <w:jc w:val="both"/>
        <w:rPr>
          <w:rtl/>
        </w:rPr>
      </w:pPr>
      <w:r w:rsidRPr="00F2746F">
        <w:rPr>
          <w:rFonts w:hint="cs"/>
          <w:rtl/>
        </w:rPr>
        <w:t>1/4 כוס חמוציות קצוצות או אוכמניות יבשות</w:t>
      </w:r>
    </w:p>
    <w:p w:rsidR="000F4416" w:rsidRPr="00F2746F" w:rsidRDefault="000F4416" w:rsidP="000F4416">
      <w:pPr>
        <w:bidi/>
        <w:spacing w:line="40" w:lineRule="atLeast"/>
        <w:contextualSpacing/>
        <w:jc w:val="both"/>
        <w:rPr>
          <w:rtl/>
        </w:rPr>
      </w:pPr>
      <w:r w:rsidRPr="00F2746F">
        <w:rPr>
          <w:rFonts w:hint="cs"/>
          <w:rtl/>
        </w:rPr>
        <w:t>70 גרם צימוקים</w:t>
      </w:r>
    </w:p>
    <w:p w:rsidR="000F4416" w:rsidRDefault="000F4416" w:rsidP="000F4416">
      <w:pPr>
        <w:bidi/>
        <w:spacing w:line="40" w:lineRule="atLeast"/>
        <w:contextualSpacing/>
        <w:jc w:val="both"/>
        <w:rPr>
          <w:rtl/>
        </w:rPr>
      </w:pPr>
      <w:r w:rsidRPr="00F2746F">
        <w:rPr>
          <w:rFonts w:hint="cs"/>
          <w:rtl/>
        </w:rPr>
        <w:t>1 כפית מלח</w:t>
      </w:r>
    </w:p>
    <w:p w:rsidR="000F4416" w:rsidRPr="00F2746F" w:rsidRDefault="000F4416" w:rsidP="000F4416">
      <w:pPr>
        <w:bidi/>
        <w:spacing w:line="40" w:lineRule="atLeast"/>
        <w:contextualSpacing/>
        <w:jc w:val="both"/>
        <w:rPr>
          <w:rtl/>
        </w:rPr>
      </w:pPr>
    </w:p>
    <w:p w:rsidR="000F4416" w:rsidRPr="00F2746F" w:rsidRDefault="000F4416" w:rsidP="000F4416">
      <w:pPr>
        <w:bidi/>
        <w:spacing w:line="40" w:lineRule="atLeast"/>
        <w:contextualSpacing/>
        <w:jc w:val="both"/>
        <w:rPr>
          <w:b/>
          <w:bCs/>
          <w:rtl/>
        </w:rPr>
      </w:pPr>
      <w:r w:rsidRPr="00F2746F">
        <w:rPr>
          <w:rFonts w:hint="cs"/>
          <w:b/>
          <w:bCs/>
          <w:rtl/>
        </w:rPr>
        <w:t>אופן הכנה:</w:t>
      </w:r>
    </w:p>
    <w:p w:rsidR="000F4416" w:rsidRPr="00F2746F" w:rsidRDefault="000F4416" w:rsidP="000F4416">
      <w:pPr>
        <w:pStyle w:val="a4"/>
        <w:numPr>
          <w:ilvl w:val="0"/>
          <w:numId w:val="1"/>
        </w:numPr>
        <w:bidi/>
        <w:spacing w:after="0" w:line="40" w:lineRule="atLeast"/>
        <w:jc w:val="both"/>
      </w:pPr>
      <w:r w:rsidRPr="00F2746F">
        <w:rPr>
          <w:rFonts w:hint="cs"/>
          <w:rtl/>
        </w:rPr>
        <w:t xml:space="preserve">שמים את הבורגול בקערה עם שפע מים ומשריםכ-20 דקות. סוחטים היטב ומעבירים למעבד מזון עם הבצל והתבלינים. מעבדים עד שנוצר בצק. מניחים בצד. </w:t>
      </w:r>
    </w:p>
    <w:p w:rsidR="000F4416" w:rsidRPr="00F2746F" w:rsidRDefault="000F4416" w:rsidP="000F4416">
      <w:pPr>
        <w:pStyle w:val="a4"/>
        <w:numPr>
          <w:ilvl w:val="0"/>
          <w:numId w:val="1"/>
        </w:numPr>
        <w:bidi/>
        <w:spacing w:after="0" w:line="40" w:lineRule="atLeast"/>
        <w:jc w:val="both"/>
      </w:pPr>
      <w:r w:rsidRPr="00F2746F">
        <w:rPr>
          <w:rFonts w:hint="cs"/>
          <w:rtl/>
        </w:rPr>
        <w:t xml:space="preserve">מחממים 2-3 כפות שמן בסיר ומטגנים בצל ושום. מוסיפים את הבהרט, מטגנים תוך ערבוב,  ונותנים לו להוציא את הארומה המיוחדת שלו. </w:t>
      </w:r>
    </w:p>
    <w:p w:rsidR="000F4416" w:rsidRPr="00F2746F" w:rsidRDefault="000F4416" w:rsidP="000F4416">
      <w:pPr>
        <w:pStyle w:val="a4"/>
        <w:numPr>
          <w:ilvl w:val="0"/>
          <w:numId w:val="1"/>
        </w:numPr>
        <w:bidi/>
        <w:spacing w:after="0" w:line="40" w:lineRule="atLeast"/>
        <w:jc w:val="both"/>
      </w:pPr>
      <w:r w:rsidRPr="00F2746F">
        <w:rPr>
          <w:rFonts w:hint="cs"/>
          <w:rtl/>
        </w:rPr>
        <w:t xml:space="preserve">מוסיפים לסיר פטריות וערמונים ומטגנים 3-4 דקות. מוסיפים פיסטוק, שקדים וצנוברים ומטגנים עוד דקה שתיים. מוסיפים חמוציות, צימוקים ומלח, מערבבים ומטגנים עוד שתי דקות. מסירים מהאש. </w:t>
      </w:r>
    </w:p>
    <w:p w:rsidR="000F4416" w:rsidRPr="00F2746F" w:rsidRDefault="000F4416" w:rsidP="000F4416">
      <w:pPr>
        <w:pStyle w:val="a4"/>
        <w:numPr>
          <w:ilvl w:val="0"/>
          <w:numId w:val="1"/>
        </w:numPr>
        <w:bidi/>
        <w:spacing w:after="0" w:line="40" w:lineRule="atLeast"/>
        <w:jc w:val="both"/>
      </w:pPr>
      <w:r w:rsidRPr="00F2746F">
        <w:rPr>
          <w:rFonts w:hint="cs"/>
          <w:rtl/>
        </w:rPr>
        <w:t xml:space="preserve">מחממים תנור ל 230-240 מעלות. מצפים תבנית עגולה בנייר אפיה ומשטחים בה, בידיים רטובות, מחצית מהבצק. על בצק הבורגול מניחים את כל המלית ומהדקים אותה מעט עם כף או עם היד. על שכבת המלית מניחים את המחצית </w:t>
      </w:r>
      <w:proofErr w:type="spellStart"/>
      <w:r w:rsidRPr="00F2746F">
        <w:rPr>
          <w:rFonts w:hint="cs"/>
          <w:rtl/>
        </w:rPr>
        <w:t>השניה</w:t>
      </w:r>
      <w:proofErr w:type="spellEnd"/>
      <w:r w:rsidRPr="00F2746F">
        <w:rPr>
          <w:rFonts w:hint="cs"/>
          <w:rtl/>
        </w:rPr>
        <w:t xml:space="preserve"> של בצק כך שמתקבלות 3 שכבות. </w:t>
      </w:r>
    </w:p>
    <w:p w:rsidR="000F4416" w:rsidRPr="00F2746F" w:rsidRDefault="000F4416" w:rsidP="000F4416">
      <w:pPr>
        <w:pStyle w:val="a4"/>
        <w:numPr>
          <w:ilvl w:val="0"/>
          <w:numId w:val="1"/>
        </w:numPr>
        <w:bidi/>
        <w:spacing w:after="0" w:line="40" w:lineRule="atLeast"/>
        <w:jc w:val="both"/>
      </w:pPr>
      <w:r w:rsidRPr="00F2746F">
        <w:rPr>
          <w:rFonts w:hint="cs"/>
          <w:rtl/>
        </w:rPr>
        <w:t>אם רוצים חורצים על פני ה"עוגה" סימני פריסה או שתי וערב. מזלפים שמן זית ואופים כ 25 דקות עד הזהבה. מגישים חם.</w:t>
      </w:r>
    </w:p>
    <w:p w:rsidR="000F4416" w:rsidRPr="00F2746F" w:rsidRDefault="000F4416" w:rsidP="000F4416">
      <w:pPr>
        <w:pStyle w:val="a3"/>
        <w:spacing w:line="40" w:lineRule="atLeast"/>
        <w:contextualSpacing/>
        <w:rPr>
          <w:rtl/>
        </w:rPr>
      </w:pPr>
    </w:p>
    <w:p w:rsidR="000F4416" w:rsidRPr="00F2746F" w:rsidRDefault="000F4416" w:rsidP="000F4416">
      <w:pPr>
        <w:pStyle w:val="a3"/>
        <w:spacing w:line="40" w:lineRule="atLeast"/>
        <w:contextualSpacing/>
        <w:rPr>
          <w:rtl/>
        </w:rPr>
      </w:pPr>
    </w:p>
    <w:p w:rsidR="000F4416" w:rsidRPr="00F2746F" w:rsidRDefault="000F4416" w:rsidP="000F4416">
      <w:pPr>
        <w:bidi/>
        <w:spacing w:line="40" w:lineRule="atLeast"/>
        <w:contextualSpacing/>
        <w:jc w:val="both"/>
        <w:rPr>
          <w:rFonts w:asciiTheme="minorBidi" w:hAnsiTheme="minorBidi"/>
          <w:rtl/>
        </w:rPr>
      </w:pPr>
    </w:p>
    <w:p w:rsidR="000F4416" w:rsidRPr="00F2746F" w:rsidRDefault="000F4416" w:rsidP="000F4416">
      <w:pPr>
        <w:bidi/>
        <w:spacing w:line="40" w:lineRule="atLeast"/>
        <w:contextualSpacing/>
        <w:jc w:val="both"/>
        <w:rPr>
          <w:rFonts w:asciiTheme="minorBidi" w:hAnsiTheme="minorBidi"/>
          <w:u w:val="single"/>
          <w:rtl/>
        </w:rPr>
      </w:pPr>
      <w:r w:rsidRPr="00F2746F">
        <w:rPr>
          <w:rFonts w:asciiTheme="minorBidi" w:hAnsiTheme="minorBidi"/>
          <w:highlight w:val="yellow"/>
          <w:u w:val="single"/>
          <w:rtl/>
        </w:rPr>
        <w:t>פלאפל עדשים שחורות // פרק: מודאגת</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 xml:space="preserve">תיוג: פרווה, טבעוני, </w:t>
      </w:r>
      <w:proofErr w:type="spellStart"/>
      <w:r w:rsidRPr="00F2746F">
        <w:rPr>
          <w:rFonts w:asciiTheme="minorBidi" w:hAnsiTheme="minorBidi"/>
          <w:rtl/>
        </w:rPr>
        <w:t>כשל"פ</w:t>
      </w:r>
      <w:proofErr w:type="spellEnd"/>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 xml:space="preserve">אינדקס חומר גלם: עדשים, </w:t>
      </w:r>
      <w:proofErr w:type="spellStart"/>
      <w:r w:rsidRPr="00F2746F">
        <w:rPr>
          <w:rFonts w:asciiTheme="minorBidi" w:hAnsiTheme="minorBidi"/>
          <w:rtl/>
        </w:rPr>
        <w:t>מנגולד</w:t>
      </w:r>
      <w:proofErr w:type="spellEnd"/>
      <w:r w:rsidRPr="00F2746F">
        <w:rPr>
          <w:rFonts w:asciiTheme="minorBidi" w:hAnsiTheme="minorBidi"/>
          <w:rtl/>
        </w:rPr>
        <w:t xml:space="preserve"> </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 xml:space="preserve">אינדקס מנות: </w:t>
      </w:r>
      <w:r w:rsidRPr="00F2746F">
        <w:rPr>
          <w:rFonts w:asciiTheme="minorBidi" w:hAnsiTheme="minorBidi" w:hint="cs"/>
          <w:rtl/>
        </w:rPr>
        <w:t>צמחוני חם</w:t>
      </w:r>
    </w:p>
    <w:p w:rsidR="000F4416" w:rsidRPr="00F2746F" w:rsidRDefault="000F4416" w:rsidP="000F4416">
      <w:pPr>
        <w:bidi/>
        <w:spacing w:line="40" w:lineRule="atLeast"/>
        <w:contextualSpacing/>
        <w:jc w:val="both"/>
        <w:rPr>
          <w:rFonts w:asciiTheme="minorBidi" w:hAnsiTheme="minorBidi"/>
          <w:rtl/>
        </w:rPr>
      </w:pPr>
    </w:p>
    <w:p w:rsidR="000F4416" w:rsidRPr="00F2746F" w:rsidRDefault="000F4416" w:rsidP="000F4416">
      <w:pPr>
        <w:bidi/>
        <w:spacing w:line="40" w:lineRule="atLeast"/>
        <w:contextualSpacing/>
        <w:jc w:val="both"/>
        <w:rPr>
          <w:rFonts w:asciiTheme="minorBidi" w:hAnsiTheme="minorBidi"/>
          <w:rtl/>
        </w:rPr>
      </w:pPr>
      <w:proofErr w:type="spellStart"/>
      <w:r w:rsidRPr="00F2746F">
        <w:rPr>
          <w:rFonts w:asciiTheme="minorBidi" w:hAnsiTheme="minorBidi" w:hint="cs"/>
          <w:rtl/>
        </w:rPr>
        <w:t>אמא</w:t>
      </w:r>
      <w:proofErr w:type="spellEnd"/>
      <w:r w:rsidRPr="00F2746F">
        <w:rPr>
          <w:rFonts w:asciiTheme="minorBidi" w:hAnsiTheme="minorBidi" w:hint="cs"/>
          <w:rtl/>
        </w:rPr>
        <w:t xml:space="preserve"> שלי תמיד מספרת שבתקופת ההיריון איתי, היא העבירה </w:t>
      </w:r>
      <w:proofErr w:type="spellStart"/>
      <w:r w:rsidRPr="00F2746F">
        <w:rPr>
          <w:rFonts w:asciiTheme="minorBidi" w:hAnsiTheme="minorBidi" w:hint="cs"/>
          <w:rtl/>
        </w:rPr>
        <w:t>בפלאפליה</w:t>
      </w:r>
      <w:proofErr w:type="spellEnd"/>
      <w:r w:rsidRPr="00F2746F">
        <w:rPr>
          <w:rFonts w:asciiTheme="minorBidi" w:hAnsiTheme="minorBidi" w:hint="cs"/>
          <w:rtl/>
        </w:rPr>
        <w:t>. שנים לא הייתי מוכנה להתקרב. אבל אני מאוד אוהבת להכין לילדים אוכל מהיר בגרסה ביתית ובריאה. את התוצאה הזו, אפילו מי שאכל פלאפל דרך חבל הטבור יאהב.</w:t>
      </w:r>
    </w:p>
    <w:p w:rsidR="000F4416" w:rsidRPr="00F2746F" w:rsidRDefault="000F4416" w:rsidP="000F4416">
      <w:pPr>
        <w:bidi/>
        <w:spacing w:line="40" w:lineRule="atLeast"/>
        <w:contextualSpacing/>
        <w:jc w:val="both"/>
        <w:rPr>
          <w:rFonts w:asciiTheme="minorBidi" w:hAnsiTheme="minorBidi"/>
          <w:rtl/>
        </w:rPr>
      </w:pPr>
    </w:p>
    <w:p w:rsidR="000F4416" w:rsidRPr="00F2746F" w:rsidRDefault="000F4416" w:rsidP="000F4416">
      <w:pPr>
        <w:bidi/>
        <w:spacing w:line="40" w:lineRule="atLeast"/>
        <w:contextualSpacing/>
        <w:jc w:val="both"/>
        <w:rPr>
          <w:rFonts w:asciiTheme="minorBidi" w:hAnsiTheme="minorBidi"/>
          <w:b/>
          <w:bCs/>
          <w:rtl/>
        </w:rPr>
      </w:pPr>
      <w:r w:rsidRPr="00F2746F">
        <w:rPr>
          <w:rFonts w:asciiTheme="minorBidi" w:hAnsiTheme="minorBidi"/>
          <w:b/>
          <w:bCs/>
          <w:rtl/>
        </w:rPr>
        <w:t>6-8 מנות</w:t>
      </w:r>
    </w:p>
    <w:p w:rsidR="000F4416" w:rsidRPr="00F2746F" w:rsidRDefault="000F4416" w:rsidP="000F4416">
      <w:pPr>
        <w:bidi/>
        <w:spacing w:line="40" w:lineRule="atLeast"/>
        <w:contextualSpacing/>
        <w:jc w:val="both"/>
        <w:rPr>
          <w:rFonts w:asciiTheme="minorBidi" w:hAnsiTheme="minorBidi"/>
          <w:b/>
          <w:bCs/>
          <w:rtl/>
        </w:rPr>
      </w:pPr>
      <w:r w:rsidRPr="00F2746F">
        <w:rPr>
          <w:rFonts w:asciiTheme="minorBidi" w:hAnsiTheme="minorBidi"/>
          <w:b/>
          <w:bCs/>
          <w:rtl/>
        </w:rPr>
        <w:t>מרכיבים:</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250 גרם עדשים שחורות מושרות בשפע מים לפחות 10 שעות, מסוננות</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½ צרור כוסברה</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½ צרור פטרוזיליה</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 xml:space="preserve">1 חבילת </w:t>
      </w:r>
      <w:proofErr w:type="spellStart"/>
      <w:r w:rsidRPr="00F2746F">
        <w:rPr>
          <w:rFonts w:asciiTheme="minorBidi" w:hAnsiTheme="minorBidi"/>
          <w:rtl/>
        </w:rPr>
        <w:t>מנגולד</w:t>
      </w:r>
      <w:proofErr w:type="spellEnd"/>
      <w:r w:rsidRPr="00F2746F">
        <w:rPr>
          <w:rFonts w:asciiTheme="minorBidi" w:hAnsiTheme="minorBidi"/>
          <w:rtl/>
        </w:rPr>
        <w:t>, החלק הירוק</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1 בטטה קלופה, מגוררת</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1 כפית מלח</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½ כפית זרעי כוסברה טחונים</w:t>
      </w:r>
    </w:p>
    <w:p w:rsidR="000F4416" w:rsidRPr="00F2746F" w:rsidRDefault="000F4416" w:rsidP="000F4416">
      <w:pPr>
        <w:bidi/>
        <w:spacing w:line="40" w:lineRule="atLeast"/>
        <w:contextualSpacing/>
        <w:jc w:val="both"/>
        <w:rPr>
          <w:rFonts w:asciiTheme="minorBidi" w:hAnsiTheme="minorBidi"/>
          <w:b/>
          <w:bCs/>
          <w:rtl/>
        </w:rPr>
      </w:pPr>
      <w:r w:rsidRPr="00F2746F">
        <w:rPr>
          <w:rFonts w:asciiTheme="minorBidi" w:hAnsiTheme="minorBidi"/>
          <w:b/>
          <w:bCs/>
          <w:rtl/>
        </w:rPr>
        <w:t>אופן הכנה:</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lastRenderedPageBreak/>
        <w:t>1. שמים את העדשים במעבד מזון וטוחנים למחית</w:t>
      </w:r>
      <w:r w:rsidRPr="00F2746F">
        <w:rPr>
          <w:rFonts w:asciiTheme="minorBidi" w:hAnsiTheme="minorBidi" w:hint="cs"/>
          <w:rtl/>
        </w:rPr>
        <w:t xml:space="preserve"> גסה</w:t>
      </w:r>
      <w:r w:rsidRPr="00F2746F">
        <w:rPr>
          <w:rFonts w:asciiTheme="minorBidi" w:hAnsiTheme="minorBidi"/>
          <w:rtl/>
        </w:rPr>
        <w:t xml:space="preserve">. מוסיפים כוסברה, פטרוזיליה </w:t>
      </w:r>
      <w:proofErr w:type="spellStart"/>
      <w:r w:rsidRPr="00F2746F">
        <w:rPr>
          <w:rFonts w:asciiTheme="minorBidi" w:hAnsiTheme="minorBidi"/>
          <w:rtl/>
        </w:rPr>
        <w:t>ומנגולד</w:t>
      </w:r>
      <w:proofErr w:type="spellEnd"/>
      <w:r w:rsidRPr="00F2746F">
        <w:rPr>
          <w:rFonts w:asciiTheme="minorBidi" w:hAnsiTheme="minorBidi"/>
          <w:rtl/>
        </w:rPr>
        <w:t xml:space="preserve"> וטוחנים שוב למחית.</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2. מעבירים את העיסה הטחונה לקערה. אם יש עודף נוזלים, מסננים או סוחטים ונפטרים מהם. מוסיפים בטטה, מלח וזרעי כוסברה ומערבבים.</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3. מחממים תנור ל 180 מעלות, מצפים תבנית בנייר אפייה ומברישים או מרססים אותו בשמן. לוקחים מהתערובת כף גדושה ויוצרים בידיים כדורים בגודל כדורי פלאפל. מניחים את הכדורים בתבנית ומזלפים עליהם שמן בנדיבות.</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4. אופים כ 20 דקות עד שהכדורים יציבים ושחומים.</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*מי שלא בא לו לכדרר יכול ל</w:t>
      </w:r>
      <w:r w:rsidRPr="00F2746F">
        <w:rPr>
          <w:rFonts w:asciiTheme="minorBidi" w:hAnsiTheme="minorBidi" w:hint="cs"/>
          <w:rtl/>
        </w:rPr>
        <w:t>פזר</w:t>
      </w:r>
      <w:r w:rsidRPr="00F2746F">
        <w:rPr>
          <w:rFonts w:asciiTheme="minorBidi" w:hAnsiTheme="minorBidi"/>
          <w:rtl/>
        </w:rPr>
        <w:t xml:space="preserve"> את התערובת </w:t>
      </w:r>
      <w:proofErr w:type="spellStart"/>
      <w:r w:rsidRPr="00F2746F">
        <w:rPr>
          <w:rFonts w:asciiTheme="minorBidi" w:hAnsiTheme="minorBidi" w:hint="cs"/>
          <w:rtl/>
        </w:rPr>
        <w:t>הפירורית</w:t>
      </w:r>
      <w:proofErr w:type="spellEnd"/>
      <w:r w:rsidRPr="00F2746F">
        <w:rPr>
          <w:rFonts w:asciiTheme="minorBidi" w:hAnsiTheme="minorBidi" w:hint="cs"/>
          <w:rtl/>
        </w:rPr>
        <w:t xml:space="preserve"> </w:t>
      </w:r>
      <w:r w:rsidRPr="00F2746F">
        <w:rPr>
          <w:rFonts w:asciiTheme="minorBidi" w:hAnsiTheme="minorBidi"/>
          <w:rtl/>
        </w:rPr>
        <w:t xml:space="preserve">על נייר </w:t>
      </w:r>
      <w:proofErr w:type="spellStart"/>
      <w:r w:rsidRPr="00F2746F">
        <w:rPr>
          <w:rFonts w:asciiTheme="minorBidi" w:hAnsiTheme="minorBidi"/>
          <w:rtl/>
        </w:rPr>
        <w:t>האפיה</w:t>
      </w:r>
      <w:proofErr w:type="spellEnd"/>
      <w:r w:rsidRPr="00F2746F">
        <w:rPr>
          <w:rFonts w:asciiTheme="minorBidi" w:hAnsiTheme="minorBidi"/>
          <w:rtl/>
        </w:rPr>
        <w:t xml:space="preserve"> </w:t>
      </w:r>
      <w:r w:rsidRPr="00F2746F">
        <w:rPr>
          <w:rFonts w:asciiTheme="minorBidi" w:hAnsiTheme="minorBidi" w:hint="cs"/>
          <w:rtl/>
        </w:rPr>
        <w:t xml:space="preserve">(להשאיר פירורים </w:t>
      </w:r>
      <w:r w:rsidRPr="00F2746F">
        <w:rPr>
          <w:rFonts w:asciiTheme="minorBidi" w:hAnsiTheme="minorBidi"/>
          <w:rtl/>
        </w:rPr>
        <w:t>מבלי ל</w:t>
      </w:r>
      <w:r w:rsidRPr="00F2746F">
        <w:rPr>
          <w:rFonts w:asciiTheme="minorBidi" w:hAnsiTheme="minorBidi" w:hint="cs"/>
          <w:rtl/>
        </w:rPr>
        <w:t>הדק לתבנית)</w:t>
      </w:r>
      <w:r w:rsidRPr="00F2746F">
        <w:rPr>
          <w:rFonts w:asciiTheme="minorBidi" w:hAnsiTheme="minorBidi"/>
          <w:rtl/>
        </w:rPr>
        <w:t>. אופים  כ- 5 דקות ומקבלים פירורי פלאפל. מגישים על אורז.</w:t>
      </w:r>
    </w:p>
    <w:p w:rsidR="000F4416" w:rsidRPr="00F2746F" w:rsidRDefault="000F4416" w:rsidP="000F4416">
      <w:pPr>
        <w:bidi/>
        <w:spacing w:line="40" w:lineRule="atLeast"/>
        <w:contextualSpacing/>
        <w:jc w:val="both"/>
        <w:rPr>
          <w:rFonts w:asciiTheme="minorBidi" w:hAnsiTheme="minorBidi"/>
          <w:rtl/>
        </w:rPr>
      </w:pPr>
    </w:p>
    <w:p w:rsidR="000F4416" w:rsidRPr="00F2746F" w:rsidRDefault="000F4416" w:rsidP="000F4416">
      <w:pPr>
        <w:pStyle w:val="a3"/>
        <w:spacing w:line="40" w:lineRule="atLeast"/>
        <w:contextualSpacing/>
        <w:rPr>
          <w:rtl/>
        </w:rPr>
      </w:pPr>
    </w:p>
    <w:p w:rsidR="000F4416" w:rsidRPr="00F2746F" w:rsidRDefault="000F4416" w:rsidP="000F4416">
      <w:pPr>
        <w:bidi/>
        <w:spacing w:line="40" w:lineRule="atLeast"/>
        <w:contextualSpacing/>
        <w:jc w:val="both"/>
        <w:rPr>
          <w:rtl/>
        </w:rPr>
      </w:pPr>
      <w:bookmarkStart w:id="0" w:name="_GoBack"/>
      <w:bookmarkEnd w:id="0"/>
    </w:p>
    <w:p w:rsidR="000F4416" w:rsidRPr="00F2746F" w:rsidRDefault="000F4416" w:rsidP="000F4416">
      <w:pPr>
        <w:bidi/>
        <w:spacing w:line="40" w:lineRule="atLeast"/>
        <w:contextualSpacing/>
        <w:jc w:val="both"/>
        <w:rPr>
          <w:rFonts w:asciiTheme="minorBidi" w:hAnsiTheme="minorBidi"/>
          <w:rtl/>
        </w:rPr>
      </w:pPr>
    </w:p>
    <w:p w:rsidR="000F4416" w:rsidRPr="00F2746F" w:rsidRDefault="000F4416" w:rsidP="000F4416">
      <w:pPr>
        <w:bidi/>
        <w:spacing w:line="40" w:lineRule="atLeast"/>
        <w:contextualSpacing/>
        <w:jc w:val="both"/>
        <w:rPr>
          <w:rFonts w:asciiTheme="minorBidi" w:hAnsiTheme="minorBidi"/>
          <w:u w:val="single"/>
        </w:rPr>
      </w:pPr>
      <w:r w:rsidRPr="00F2746F">
        <w:rPr>
          <w:rFonts w:asciiTheme="minorBidi" w:hAnsiTheme="minorBidi" w:hint="cs"/>
          <w:highlight w:val="yellow"/>
          <w:u w:val="single"/>
          <w:rtl/>
        </w:rPr>
        <w:t>לחמניות בצפר // מודאגת</w:t>
      </w:r>
    </w:p>
    <w:p w:rsidR="000F4416" w:rsidRPr="00F2746F" w:rsidRDefault="000F4416" w:rsidP="000F4416">
      <w:pPr>
        <w:bidi/>
        <w:spacing w:line="40" w:lineRule="atLeast"/>
        <w:contextualSpacing/>
        <w:jc w:val="both"/>
        <w:rPr>
          <w:rFonts w:asciiTheme="minorBidi" w:hAnsiTheme="minorBidi"/>
        </w:rPr>
      </w:pPr>
      <w:r w:rsidRPr="00F2746F">
        <w:rPr>
          <w:rFonts w:asciiTheme="minorBidi" w:hAnsiTheme="minorBidi"/>
          <w:rtl/>
        </w:rPr>
        <w:t>תיוג: פרווה</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 xml:space="preserve">אינדקס חומר גלם: </w:t>
      </w:r>
      <w:proofErr w:type="spellStart"/>
      <w:r w:rsidRPr="00F2746F">
        <w:rPr>
          <w:rFonts w:asciiTheme="minorBidi" w:hAnsiTheme="minorBidi" w:hint="cs"/>
          <w:rtl/>
        </w:rPr>
        <w:t>כוסמין</w:t>
      </w:r>
      <w:proofErr w:type="spellEnd"/>
    </w:p>
    <w:p w:rsidR="000F4416" w:rsidRPr="00F2746F" w:rsidRDefault="000F4416" w:rsidP="000F4416">
      <w:pPr>
        <w:bidi/>
        <w:spacing w:line="40" w:lineRule="atLeast"/>
        <w:contextualSpacing/>
        <w:jc w:val="both"/>
        <w:rPr>
          <w:rFonts w:asciiTheme="minorBidi" w:hAnsiTheme="minorBidi"/>
        </w:rPr>
      </w:pPr>
      <w:r w:rsidRPr="00F2746F">
        <w:rPr>
          <w:rFonts w:asciiTheme="minorBidi" w:hAnsiTheme="minorBidi"/>
          <w:rtl/>
        </w:rPr>
        <w:t xml:space="preserve">אינדקס מנות: </w:t>
      </w:r>
      <w:r w:rsidRPr="00F2746F">
        <w:rPr>
          <w:rFonts w:asciiTheme="minorBidi" w:hAnsiTheme="minorBidi" w:hint="cs"/>
          <w:rtl/>
        </w:rPr>
        <w:t>לחמים</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hint="cs"/>
          <w:rtl/>
        </w:rPr>
        <w:t xml:space="preserve">כבר כמה שנים שאני נותנת בטור שלי את המתכון הזה לכבוד תחילת שנת הלימודים. הוא סופר קל. אפילו החברות שלי מבית הספר היסודי, שפחות מתחברות למטבח, הכינו אותו בהצלחה. למעשה זה מתכון דומה </w:t>
      </w:r>
      <w:proofErr w:type="spellStart"/>
      <w:r w:rsidRPr="00F2746F">
        <w:rPr>
          <w:rFonts w:asciiTheme="minorBidi" w:hAnsiTheme="minorBidi" w:hint="cs"/>
          <w:rtl/>
        </w:rPr>
        <w:t>לפרנות</w:t>
      </w:r>
      <w:proofErr w:type="spellEnd"/>
      <w:r w:rsidRPr="00F2746F">
        <w:rPr>
          <w:rFonts w:asciiTheme="minorBidi" w:hAnsiTheme="minorBidi" w:hint="cs"/>
          <w:rtl/>
        </w:rPr>
        <w:t xml:space="preserve">, כך שהוא ללא שמן כלל. את הלחמניות אני מכינה בתבניות אינגליש קייק. אבל אני לא חותכת אותן כמו עוגה אלה כמו </w:t>
      </w:r>
      <w:proofErr w:type="spellStart"/>
      <w:r w:rsidRPr="00F2746F">
        <w:rPr>
          <w:rFonts w:asciiTheme="minorBidi" w:hAnsiTheme="minorBidi" w:hint="cs"/>
          <w:rtl/>
        </w:rPr>
        <w:t>ג'בטה</w:t>
      </w:r>
      <w:proofErr w:type="spellEnd"/>
      <w:r w:rsidRPr="00F2746F">
        <w:rPr>
          <w:rFonts w:asciiTheme="minorBidi" w:hAnsiTheme="minorBidi" w:hint="cs"/>
          <w:rtl/>
        </w:rPr>
        <w:t xml:space="preserve">. אני מזהירה מראש: ראשית, יש להוסיף בהדרגתיות ובזהירות את המים לקמח </w:t>
      </w:r>
      <w:proofErr w:type="spellStart"/>
      <w:r w:rsidRPr="00F2746F">
        <w:rPr>
          <w:rFonts w:asciiTheme="minorBidi" w:hAnsiTheme="minorBidi" w:hint="cs"/>
          <w:rtl/>
        </w:rPr>
        <w:t>הכוסמין</w:t>
      </w:r>
      <w:proofErr w:type="spellEnd"/>
      <w:r w:rsidRPr="00F2746F">
        <w:rPr>
          <w:rFonts w:asciiTheme="minorBidi" w:hAnsiTheme="minorBidi" w:hint="cs"/>
          <w:rtl/>
        </w:rPr>
        <w:t xml:space="preserve">. הניסיון לימד אותי שבכל פעם שהחלפתי חברה של קמח, </w:t>
      </w:r>
      <w:proofErr w:type="spellStart"/>
      <w:r w:rsidRPr="00F2746F">
        <w:rPr>
          <w:rFonts w:asciiTheme="minorBidi" w:hAnsiTheme="minorBidi" w:hint="cs"/>
          <w:rtl/>
        </w:rPr>
        <w:t>הכוסמין</w:t>
      </w:r>
      <w:proofErr w:type="spellEnd"/>
      <w:r w:rsidRPr="00F2746F">
        <w:rPr>
          <w:rFonts w:asciiTheme="minorBidi" w:hAnsiTheme="minorBidi" w:hint="cs"/>
          <w:rtl/>
        </w:rPr>
        <w:t xml:space="preserve"> התנהג שונה לחלוטין מבחינת ספיגת המים שלו. שנית, יש להכניס לתנור מחומם היטב! </w:t>
      </w:r>
    </w:p>
    <w:p w:rsidR="000F4416" w:rsidRPr="00F2746F" w:rsidRDefault="000F4416" w:rsidP="000F4416">
      <w:pPr>
        <w:bidi/>
        <w:spacing w:line="40" w:lineRule="atLeast"/>
        <w:contextualSpacing/>
        <w:jc w:val="both"/>
        <w:rPr>
          <w:rFonts w:asciiTheme="minorBidi" w:hAnsiTheme="minorBidi"/>
          <w:b/>
          <w:bCs/>
          <w:rtl/>
        </w:rPr>
      </w:pPr>
      <w:r w:rsidRPr="00F2746F">
        <w:rPr>
          <w:rFonts w:asciiTheme="minorBidi" w:hAnsiTheme="minorBidi" w:hint="cs"/>
          <w:b/>
          <w:bCs/>
          <w:rtl/>
        </w:rPr>
        <w:t>6-8 לחמניות גדולות</w:t>
      </w:r>
    </w:p>
    <w:p w:rsidR="000F4416" w:rsidRPr="00F2746F" w:rsidRDefault="000F4416" w:rsidP="000F4416">
      <w:pPr>
        <w:bidi/>
        <w:spacing w:line="40" w:lineRule="atLeast"/>
        <w:contextualSpacing/>
        <w:jc w:val="both"/>
        <w:rPr>
          <w:rFonts w:asciiTheme="minorBidi" w:hAnsiTheme="minorBidi"/>
          <w:b/>
          <w:bCs/>
          <w:rtl/>
        </w:rPr>
      </w:pPr>
      <w:r w:rsidRPr="00F2746F">
        <w:rPr>
          <w:rFonts w:asciiTheme="minorBidi" w:hAnsiTheme="minorBidi" w:hint="cs"/>
          <w:b/>
          <w:bCs/>
          <w:rtl/>
        </w:rPr>
        <w:t>מרכיבים:</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hint="cs"/>
          <w:rtl/>
        </w:rPr>
        <w:t xml:space="preserve">½ ק"ג קמח </w:t>
      </w:r>
      <w:proofErr w:type="spellStart"/>
      <w:r w:rsidRPr="00F2746F">
        <w:rPr>
          <w:rFonts w:asciiTheme="minorBidi" w:hAnsiTheme="minorBidi" w:hint="cs"/>
          <w:rtl/>
        </w:rPr>
        <w:t>כוסמין</w:t>
      </w:r>
      <w:proofErr w:type="spellEnd"/>
      <w:r w:rsidRPr="00F2746F">
        <w:rPr>
          <w:rFonts w:asciiTheme="minorBidi" w:hAnsiTheme="minorBidi" w:hint="cs"/>
          <w:rtl/>
        </w:rPr>
        <w:t xml:space="preserve"> מלא</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hint="cs"/>
          <w:rtl/>
        </w:rPr>
        <w:t>1 כפית שמרים יבשים</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hint="cs"/>
          <w:rtl/>
        </w:rPr>
        <w:t>1 כפית מלח</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hint="cs"/>
          <w:rtl/>
        </w:rPr>
        <w:t>2 כפות סוכר חום</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hint="cs"/>
          <w:rtl/>
        </w:rPr>
        <w:t>1/2 2 - 2  כוסות מים</w:t>
      </w:r>
    </w:p>
    <w:p w:rsidR="000F4416" w:rsidRPr="00F2746F" w:rsidRDefault="000F4416" w:rsidP="000F4416">
      <w:pPr>
        <w:bidi/>
        <w:spacing w:line="40" w:lineRule="atLeast"/>
        <w:contextualSpacing/>
        <w:jc w:val="both"/>
        <w:rPr>
          <w:rFonts w:asciiTheme="minorBidi" w:hAnsiTheme="minorBidi"/>
          <w:b/>
          <w:bCs/>
          <w:rtl/>
        </w:rPr>
      </w:pPr>
      <w:r w:rsidRPr="00F2746F">
        <w:rPr>
          <w:rFonts w:asciiTheme="minorBidi" w:hAnsiTheme="minorBidi" w:hint="cs"/>
          <w:b/>
          <w:bCs/>
          <w:rtl/>
        </w:rPr>
        <w:t>אופן הכנה:</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hint="cs"/>
          <w:rtl/>
        </w:rPr>
        <w:t>1. שמים בקערה קמח, שמרים, מלח, סוכר ו- 1/2 1 כוסות מים ומערבבים עם כף.</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hint="cs"/>
          <w:rtl/>
        </w:rPr>
        <w:t xml:space="preserve">2. מוסיפים בהדרגה 1/2 כוס מים ומערבבים שוב. הבצק צריך להיות צמיגי ודביק אך לא נוזלי. אם יש </w:t>
      </w:r>
      <w:proofErr w:type="spellStart"/>
      <w:r w:rsidRPr="00F2746F">
        <w:rPr>
          <w:rFonts w:asciiTheme="minorBidi" w:hAnsiTheme="minorBidi" w:hint="cs"/>
          <w:rtl/>
        </w:rPr>
        <w:t>צןרך</w:t>
      </w:r>
      <w:proofErr w:type="spellEnd"/>
      <w:r w:rsidRPr="00F2746F">
        <w:rPr>
          <w:rFonts w:asciiTheme="minorBidi" w:hAnsiTheme="minorBidi" w:hint="cs"/>
          <w:rtl/>
        </w:rPr>
        <w:t xml:space="preserve"> מוסיפים עוד  מים.</w:t>
      </w:r>
    </w:p>
    <w:p w:rsidR="000F4416" w:rsidRPr="00F2746F" w:rsidRDefault="000F4416" w:rsidP="000F4416">
      <w:pPr>
        <w:bidi/>
        <w:spacing w:line="40" w:lineRule="atLeast"/>
        <w:contextualSpacing/>
        <w:jc w:val="both"/>
        <w:rPr>
          <w:rFonts w:asciiTheme="minorBidi" w:hAnsiTheme="minorBidi"/>
        </w:rPr>
      </w:pPr>
      <w:r w:rsidRPr="00F2746F">
        <w:rPr>
          <w:rFonts w:asciiTheme="minorBidi" w:hAnsiTheme="minorBidi" w:hint="cs"/>
          <w:rtl/>
        </w:rPr>
        <w:t xml:space="preserve">3. יוצקים את הבצק ל 3-4 (תלוי בעובי הלחמניות שרוצים. לילדים קטנים אני ממליצה על 4 תבניות, פה קטן + ידיים קטנות = סנדויצ'ים קטנים) תבניות </w:t>
      </w:r>
      <w:proofErr w:type="spellStart"/>
      <w:r w:rsidRPr="00F2746F">
        <w:rPr>
          <w:rFonts w:asciiTheme="minorBidi" w:hAnsiTheme="minorBidi" w:hint="cs"/>
          <w:rtl/>
        </w:rPr>
        <w:t>אנגליש</w:t>
      </w:r>
      <w:proofErr w:type="spellEnd"/>
      <w:r w:rsidRPr="00F2746F">
        <w:rPr>
          <w:rFonts w:asciiTheme="minorBidi" w:hAnsiTheme="minorBidi" w:hint="cs"/>
          <w:rtl/>
        </w:rPr>
        <w:t xml:space="preserve"> קייק מקומחות. </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hint="cs"/>
          <w:rtl/>
        </w:rPr>
        <w:t>4. מחממים תנור ל 230-250 מעלות (</w:t>
      </w:r>
      <w:proofErr w:type="spellStart"/>
      <w:r w:rsidRPr="00F2746F">
        <w:rPr>
          <w:rFonts w:asciiTheme="minorBidi" w:hAnsiTheme="minorBidi" w:hint="cs"/>
          <w:rtl/>
        </w:rPr>
        <w:t>תוכנית</w:t>
      </w:r>
      <w:proofErr w:type="spellEnd"/>
      <w:r w:rsidRPr="00F2746F">
        <w:rPr>
          <w:rFonts w:asciiTheme="minorBidi" w:hAnsiTheme="minorBidi" w:hint="cs"/>
          <w:rtl/>
        </w:rPr>
        <w:t xml:space="preserve"> טורבו). מכסים את תבניות הבצק </w:t>
      </w:r>
      <w:proofErr w:type="spellStart"/>
      <w:r w:rsidRPr="00F2746F">
        <w:rPr>
          <w:rFonts w:asciiTheme="minorBidi" w:hAnsiTheme="minorBidi" w:hint="cs"/>
          <w:rtl/>
        </w:rPr>
        <w:t>בנילון</w:t>
      </w:r>
      <w:proofErr w:type="spellEnd"/>
      <w:r w:rsidRPr="00F2746F">
        <w:rPr>
          <w:rFonts w:asciiTheme="minorBidi" w:hAnsiTheme="minorBidi" w:hint="cs"/>
          <w:rtl/>
        </w:rPr>
        <w:t xml:space="preserve"> רופף ומתפיחים את הבצק עד הכפלת נפח. </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hint="cs"/>
          <w:rtl/>
        </w:rPr>
        <w:t>5. אופים את הלחמניות 10-13 דקות. מחלצים מהתבנית ומצננים. ניתן להקפיא.</w:t>
      </w:r>
    </w:p>
    <w:p w:rsidR="000F4416" w:rsidRDefault="000F4416" w:rsidP="000F4416">
      <w:pPr>
        <w:bidi/>
        <w:spacing w:line="40" w:lineRule="atLeast"/>
        <w:contextualSpacing/>
        <w:jc w:val="both"/>
        <w:rPr>
          <w:rFonts w:asciiTheme="minorBidi" w:hAnsiTheme="minorBidi"/>
          <w:highlight w:val="yellow"/>
          <w:u w:val="single"/>
          <w:rtl/>
        </w:rPr>
      </w:pPr>
    </w:p>
    <w:p w:rsidR="000F4416" w:rsidRDefault="000F4416" w:rsidP="000F4416">
      <w:pPr>
        <w:bidi/>
        <w:spacing w:line="40" w:lineRule="atLeast"/>
        <w:contextualSpacing/>
        <w:jc w:val="both"/>
        <w:rPr>
          <w:rFonts w:asciiTheme="minorBidi" w:hAnsiTheme="minorBidi"/>
          <w:highlight w:val="yellow"/>
          <w:u w:val="single"/>
          <w:rtl/>
        </w:rPr>
      </w:pPr>
    </w:p>
    <w:p w:rsidR="000F4416" w:rsidRDefault="000F4416" w:rsidP="000F4416">
      <w:pPr>
        <w:bidi/>
        <w:spacing w:line="40" w:lineRule="atLeast"/>
        <w:contextualSpacing/>
        <w:jc w:val="both"/>
        <w:rPr>
          <w:rFonts w:asciiTheme="minorBidi" w:hAnsiTheme="minorBidi"/>
          <w:highlight w:val="yellow"/>
          <w:u w:val="single"/>
          <w:rtl/>
        </w:rPr>
      </w:pPr>
    </w:p>
    <w:p w:rsidR="000F4416" w:rsidRPr="00F2746F" w:rsidRDefault="000F4416" w:rsidP="000F4416">
      <w:pPr>
        <w:bidi/>
        <w:spacing w:line="40" w:lineRule="atLeast"/>
        <w:contextualSpacing/>
        <w:jc w:val="both"/>
        <w:rPr>
          <w:rFonts w:asciiTheme="minorBidi" w:hAnsiTheme="minorBidi"/>
          <w:u w:val="single"/>
          <w:rtl/>
        </w:rPr>
      </w:pPr>
      <w:proofErr w:type="spellStart"/>
      <w:r w:rsidRPr="00F2746F">
        <w:rPr>
          <w:rFonts w:asciiTheme="minorBidi" w:hAnsiTheme="minorBidi"/>
          <w:highlight w:val="yellow"/>
          <w:u w:val="single"/>
          <w:rtl/>
        </w:rPr>
        <w:t>פאדג</w:t>
      </w:r>
      <w:proofErr w:type="spellEnd"/>
      <w:r w:rsidRPr="00F2746F">
        <w:rPr>
          <w:rFonts w:asciiTheme="minorBidi" w:hAnsiTheme="minorBidi"/>
          <w:highlight w:val="yellow"/>
          <w:u w:val="single"/>
          <w:rtl/>
        </w:rPr>
        <w:t>' שוקו-בננה // מ</w:t>
      </w:r>
      <w:r w:rsidRPr="00F2746F">
        <w:rPr>
          <w:rFonts w:asciiTheme="minorBidi" w:hAnsiTheme="minorBidi" w:hint="cs"/>
          <w:highlight w:val="yellow"/>
          <w:u w:val="single"/>
          <w:rtl/>
        </w:rPr>
        <w:t>ודאגת</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 xml:space="preserve">תיוג: פרווה, טבעוני, </w:t>
      </w:r>
      <w:proofErr w:type="spellStart"/>
      <w:r w:rsidRPr="00F2746F">
        <w:rPr>
          <w:rFonts w:asciiTheme="minorBidi" w:hAnsiTheme="minorBidi"/>
          <w:rtl/>
        </w:rPr>
        <w:t>כשל"פ</w:t>
      </w:r>
      <w:proofErr w:type="spellEnd"/>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 xml:space="preserve">אינדקס חומר גלם: בננות, </w:t>
      </w:r>
      <w:proofErr w:type="spellStart"/>
      <w:r w:rsidRPr="00F2746F">
        <w:rPr>
          <w:rFonts w:asciiTheme="minorBidi" w:hAnsiTheme="minorBidi"/>
          <w:rtl/>
        </w:rPr>
        <w:t>קאו</w:t>
      </w:r>
      <w:proofErr w:type="spellEnd"/>
      <w:r w:rsidRPr="00F2746F">
        <w:rPr>
          <w:rFonts w:asciiTheme="minorBidi" w:hAnsiTheme="minorBidi"/>
          <w:rtl/>
        </w:rPr>
        <w:t xml:space="preserve">, חמאת בוטנים </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אינדקס מנות: מתוקים</w:t>
      </w:r>
    </w:p>
    <w:p w:rsidR="000F4416" w:rsidRPr="00F2746F" w:rsidRDefault="000F4416" w:rsidP="000F4416">
      <w:pPr>
        <w:bidi/>
        <w:spacing w:line="40" w:lineRule="atLeast"/>
        <w:contextualSpacing/>
        <w:jc w:val="both"/>
        <w:rPr>
          <w:rFonts w:asciiTheme="minorBidi" w:hAnsiTheme="minorBidi"/>
          <w:rtl/>
        </w:rPr>
      </w:pP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סוג של גליד</w:t>
      </w:r>
      <w:r w:rsidRPr="00F2746F">
        <w:rPr>
          <w:rFonts w:asciiTheme="minorBidi" w:hAnsiTheme="minorBidi" w:hint="cs"/>
          <w:rtl/>
        </w:rPr>
        <w:t>ה.</w:t>
      </w:r>
      <w:r w:rsidRPr="00F2746F">
        <w:rPr>
          <w:rFonts w:asciiTheme="minorBidi" w:hAnsiTheme="minorBidi"/>
          <w:rtl/>
        </w:rPr>
        <w:t xml:space="preserve"> </w:t>
      </w:r>
      <w:r w:rsidRPr="00F2746F">
        <w:rPr>
          <w:rFonts w:asciiTheme="minorBidi" w:hAnsiTheme="minorBidi" w:hint="cs"/>
          <w:rtl/>
        </w:rPr>
        <w:t xml:space="preserve">ידידותית יותר לגוף, </w:t>
      </w:r>
      <w:r w:rsidRPr="00F2746F">
        <w:rPr>
          <w:rFonts w:asciiTheme="minorBidi" w:hAnsiTheme="minorBidi"/>
          <w:rtl/>
        </w:rPr>
        <w:t>מרקם מהמם</w:t>
      </w:r>
      <w:r w:rsidRPr="00F2746F">
        <w:rPr>
          <w:rFonts w:asciiTheme="minorBidi" w:hAnsiTheme="minorBidi" w:hint="cs"/>
          <w:rtl/>
        </w:rPr>
        <w:t>.</w:t>
      </w:r>
      <w:r w:rsidRPr="00F2746F">
        <w:rPr>
          <w:rFonts w:asciiTheme="minorBidi" w:hAnsiTheme="minorBidi"/>
          <w:rtl/>
        </w:rPr>
        <w:t xml:space="preserve"> רק לאוהבי הבננות!</w:t>
      </w:r>
    </w:p>
    <w:p w:rsidR="000F4416" w:rsidRPr="00F2746F" w:rsidRDefault="000F4416" w:rsidP="000F4416">
      <w:pPr>
        <w:bidi/>
        <w:spacing w:line="40" w:lineRule="atLeast"/>
        <w:contextualSpacing/>
        <w:jc w:val="both"/>
        <w:rPr>
          <w:rFonts w:asciiTheme="minorBidi" w:hAnsiTheme="minorBidi"/>
          <w:b/>
          <w:bCs/>
          <w:rtl/>
        </w:rPr>
      </w:pPr>
      <w:r w:rsidRPr="00F2746F">
        <w:rPr>
          <w:rFonts w:asciiTheme="minorBidi" w:hAnsiTheme="minorBidi" w:hint="cs"/>
          <w:b/>
          <w:bCs/>
          <w:rtl/>
        </w:rPr>
        <w:t>4-6</w:t>
      </w:r>
      <w:r w:rsidRPr="00F2746F">
        <w:rPr>
          <w:rFonts w:asciiTheme="minorBidi" w:hAnsiTheme="minorBidi"/>
          <w:b/>
          <w:bCs/>
          <w:rtl/>
        </w:rPr>
        <w:t xml:space="preserve"> מנות</w:t>
      </w:r>
    </w:p>
    <w:p w:rsidR="000F4416" w:rsidRPr="00F2746F" w:rsidRDefault="000F4416" w:rsidP="000F4416">
      <w:pPr>
        <w:bidi/>
        <w:spacing w:line="40" w:lineRule="atLeast"/>
        <w:contextualSpacing/>
        <w:jc w:val="both"/>
        <w:rPr>
          <w:rFonts w:asciiTheme="minorBidi" w:hAnsiTheme="minorBidi"/>
          <w:b/>
          <w:bCs/>
          <w:rtl/>
        </w:rPr>
      </w:pPr>
      <w:r w:rsidRPr="00F2746F">
        <w:rPr>
          <w:rFonts w:asciiTheme="minorBidi" w:hAnsiTheme="minorBidi"/>
          <w:b/>
          <w:bCs/>
          <w:rtl/>
        </w:rPr>
        <w:t>מרכיבים:</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1/2 כוס חמאת בוטנים (או חמאת שקדים או חמאת אגוזי לוז)</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2 בננות בשלות קלופות</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1 כפית תמצית ווניל</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lastRenderedPageBreak/>
        <w:t>2 כפות שמן קוקוס</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2 כפות מייפל טבעי או דבש</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1 כף גדושה קקאו (או יותר לאוהבי המריר)</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אפשרות: 1 אספרסו קצר</w:t>
      </w:r>
    </w:p>
    <w:p w:rsidR="000F4416" w:rsidRPr="00F2746F" w:rsidRDefault="000F4416" w:rsidP="000F4416">
      <w:pPr>
        <w:bidi/>
        <w:spacing w:line="40" w:lineRule="atLeast"/>
        <w:contextualSpacing/>
        <w:jc w:val="both"/>
        <w:rPr>
          <w:rFonts w:asciiTheme="minorBidi" w:hAnsiTheme="minorBidi"/>
          <w:b/>
          <w:bCs/>
          <w:rtl/>
        </w:rPr>
      </w:pPr>
      <w:r w:rsidRPr="00F2746F">
        <w:rPr>
          <w:rFonts w:asciiTheme="minorBidi" w:hAnsiTheme="minorBidi"/>
          <w:b/>
          <w:bCs/>
          <w:rtl/>
        </w:rPr>
        <w:t>אופן הכנה:</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1. שמים את כל המרכיבים במעבד מזון וטוחנים למרקם חלק.</w:t>
      </w:r>
    </w:p>
    <w:p w:rsidR="000F4416" w:rsidRPr="00F2746F" w:rsidRDefault="000F4416" w:rsidP="000F4416">
      <w:pPr>
        <w:bidi/>
        <w:spacing w:line="40" w:lineRule="atLeast"/>
        <w:contextualSpacing/>
        <w:jc w:val="both"/>
        <w:rPr>
          <w:rFonts w:asciiTheme="minorBidi" w:hAnsiTheme="minorBidi"/>
          <w:rtl/>
        </w:rPr>
      </w:pPr>
      <w:r w:rsidRPr="00F2746F">
        <w:rPr>
          <w:rFonts w:asciiTheme="minorBidi" w:hAnsiTheme="minorBidi"/>
          <w:rtl/>
        </w:rPr>
        <w:t xml:space="preserve">2. מעבירים לתבנית </w:t>
      </w:r>
      <w:proofErr w:type="spellStart"/>
      <w:r w:rsidRPr="00F2746F">
        <w:rPr>
          <w:rFonts w:asciiTheme="minorBidi" w:hAnsiTheme="minorBidi"/>
          <w:rtl/>
        </w:rPr>
        <w:t>אינגלישקייק</w:t>
      </w:r>
      <w:proofErr w:type="spellEnd"/>
      <w:r w:rsidRPr="00F2746F">
        <w:rPr>
          <w:rFonts w:asciiTheme="minorBidi" w:hAnsiTheme="minorBidi"/>
          <w:rtl/>
        </w:rPr>
        <w:t xml:space="preserve"> מנייר או סיליקון (חילוץ קל יותר) ומקפיאים 5 שעות לפחות. להגשה מחלצים מהתבנית ופורסים בעזרת סכין חמה (טובלים במים רותחים).</w:t>
      </w:r>
    </w:p>
    <w:p w:rsidR="000F4416" w:rsidRPr="00F2746F" w:rsidRDefault="000F4416" w:rsidP="000F4416">
      <w:pPr>
        <w:bidi/>
        <w:contextualSpacing/>
        <w:jc w:val="both"/>
        <w:rPr>
          <w:rFonts w:asciiTheme="minorBidi" w:hAnsiTheme="minorBidi"/>
          <w:rtl/>
        </w:rPr>
      </w:pPr>
    </w:p>
    <w:p w:rsidR="000F4416" w:rsidRPr="00F2746F" w:rsidRDefault="000F4416" w:rsidP="000F4416">
      <w:pPr>
        <w:bidi/>
        <w:contextualSpacing/>
        <w:jc w:val="both"/>
        <w:rPr>
          <w:rFonts w:asciiTheme="minorBidi" w:hAnsiTheme="minorBidi"/>
          <w:rtl/>
        </w:rPr>
      </w:pPr>
    </w:p>
    <w:p w:rsidR="000F4416" w:rsidRPr="00F2746F" w:rsidRDefault="000F4416" w:rsidP="000F4416">
      <w:pPr>
        <w:pStyle w:val="a3"/>
      </w:pPr>
    </w:p>
    <w:p w:rsidR="00256A4A" w:rsidRDefault="00256A4A"/>
    <w:sectPr w:rsidR="00256A4A" w:rsidSect="00F630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 UI Text">
    <w:altName w:val="Cambria"/>
    <w:charset w:val="00"/>
    <w:family w:val="roman"/>
    <w:pitch w:val="default"/>
  </w:font>
  <w:font w:name=".SFUIText">
    <w:altName w:val="Cambria"/>
    <w:charset w:val="00"/>
    <w:family w:val="roman"/>
    <w:pitch w:val="default"/>
  </w:font>
  <w:font w:name="Arial Hebrew">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30111"/>
    <w:multiLevelType w:val="hybridMultilevel"/>
    <w:tmpl w:val="32B4AEC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16"/>
    <w:rsid w:val="000F4416"/>
    <w:rsid w:val="00256A4A"/>
    <w:rsid w:val="0048269D"/>
    <w:rsid w:val="006216B2"/>
    <w:rsid w:val="00F05E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5E23F-761F-4233-827F-B721841B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416"/>
    <w:pPr>
      <w:bidi/>
      <w:spacing w:after="0" w:line="240" w:lineRule="auto"/>
    </w:pPr>
  </w:style>
  <w:style w:type="paragraph" w:styleId="a4">
    <w:name w:val="List Paragraph"/>
    <w:basedOn w:val="a"/>
    <w:uiPriority w:val="34"/>
    <w:qFormat/>
    <w:rsid w:val="000F4416"/>
    <w:pPr>
      <w:ind w:left="720"/>
      <w:contextualSpacing/>
    </w:pPr>
  </w:style>
  <w:style w:type="paragraph" w:customStyle="1" w:styleId="p1">
    <w:name w:val="p1"/>
    <w:basedOn w:val="a"/>
    <w:rsid w:val="000F4416"/>
    <w:pPr>
      <w:spacing w:after="0" w:line="240" w:lineRule="auto"/>
    </w:pPr>
    <w:rPr>
      <w:rFonts w:ascii=".SF UI Text" w:eastAsiaTheme="minorEastAsia" w:hAnsi=".SF UI Text" w:cs="Calibri"/>
      <w:color w:val="454545"/>
      <w:sz w:val="26"/>
      <w:szCs w:val="26"/>
    </w:rPr>
  </w:style>
  <w:style w:type="paragraph" w:customStyle="1" w:styleId="p2">
    <w:name w:val="p2"/>
    <w:basedOn w:val="a"/>
    <w:rsid w:val="000F4416"/>
    <w:pPr>
      <w:spacing w:after="0" w:line="240" w:lineRule="auto"/>
    </w:pPr>
    <w:rPr>
      <w:rFonts w:ascii=".SF UI Text" w:eastAsiaTheme="minorEastAsia" w:hAnsi=".SF UI Text" w:cs="Calibri"/>
      <w:color w:val="454545"/>
      <w:sz w:val="26"/>
      <w:szCs w:val="26"/>
    </w:rPr>
  </w:style>
  <w:style w:type="character" w:customStyle="1" w:styleId="s1">
    <w:name w:val="s1"/>
    <w:basedOn w:val="a0"/>
    <w:rsid w:val="000F4416"/>
    <w:rPr>
      <w:rFonts w:ascii=".SFUIText" w:hAnsi=".SFUIText" w:hint="default"/>
      <w:b w:val="0"/>
      <w:bCs w:val="0"/>
      <w:i w:val="0"/>
      <w:iCs w:val="0"/>
      <w:sz w:val="34"/>
      <w:szCs w:val="34"/>
    </w:rPr>
  </w:style>
  <w:style w:type="character" w:customStyle="1" w:styleId="apple-converted-space">
    <w:name w:val="apple-converted-space"/>
    <w:basedOn w:val="a0"/>
    <w:rsid w:val="000F4416"/>
  </w:style>
  <w:style w:type="paragraph" w:customStyle="1" w:styleId="p3">
    <w:name w:val="p3"/>
    <w:basedOn w:val="a"/>
    <w:rsid w:val="000F4416"/>
    <w:pPr>
      <w:spacing w:after="0" w:line="240" w:lineRule="auto"/>
    </w:pPr>
    <w:rPr>
      <w:rFonts w:ascii="Arial Hebrew" w:eastAsiaTheme="minorEastAsia" w:hAnsi="Arial Hebrew" w:cs="Calibri"/>
      <w:color w:val="454545"/>
      <w:sz w:val="26"/>
      <w:szCs w:val="26"/>
    </w:rPr>
  </w:style>
  <w:style w:type="character" w:customStyle="1" w:styleId="s2">
    <w:name w:val="s2"/>
    <w:basedOn w:val="a0"/>
    <w:rsid w:val="000F4416"/>
    <w:rPr>
      <w:rFonts w:ascii="Arial Hebrew" w:hAnsi="Arial Hebrew"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1013</Words>
  <Characters>5070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2019-02-19T19:34:00Z</dcterms:created>
  <dcterms:modified xsi:type="dcterms:W3CDTF">2019-02-20T22:06:00Z</dcterms:modified>
</cp:coreProperties>
</file>